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8683" w14:textId="5F0527EE" w:rsidR="00034F76" w:rsidRPr="009871DA" w:rsidRDefault="007439AF" w:rsidP="00843137">
      <w:pPr>
        <w:tabs>
          <w:tab w:val="left" w:pos="7926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871DA">
        <w:rPr>
          <w:rFonts w:asciiTheme="minorHAnsi" w:hAnsiTheme="minorHAnsi" w:cstheme="minorHAnsi"/>
          <w:b/>
          <w:sz w:val="32"/>
          <w:szCs w:val="32"/>
        </w:rPr>
        <w:t>Ανοιχτή Πρόσκληση</w:t>
      </w:r>
    </w:p>
    <w:p w14:paraId="08A31858" w14:textId="77777777" w:rsidR="00843137" w:rsidRPr="00843137" w:rsidRDefault="00034F76" w:rsidP="00843137">
      <w:pPr>
        <w:tabs>
          <w:tab w:val="left" w:pos="7926"/>
        </w:tabs>
        <w:jc w:val="center"/>
        <w:rPr>
          <w:rFonts w:asciiTheme="minorHAnsi" w:hAnsiTheme="minorHAnsi" w:cstheme="minorHAnsi"/>
          <w:b/>
          <w:color w:val="008080"/>
          <w:sz w:val="28"/>
          <w:szCs w:val="28"/>
        </w:rPr>
      </w:pPr>
      <w:r w:rsidRPr="00843137">
        <w:rPr>
          <w:rFonts w:asciiTheme="minorHAnsi" w:hAnsiTheme="minorHAnsi" w:cstheme="minorHAnsi"/>
          <w:b/>
          <w:color w:val="008080"/>
          <w:sz w:val="28"/>
          <w:szCs w:val="28"/>
        </w:rPr>
        <w:t xml:space="preserve">Κατάθεση </w:t>
      </w:r>
      <w:r w:rsidR="007439AF" w:rsidRPr="00843137">
        <w:rPr>
          <w:rFonts w:asciiTheme="minorHAnsi" w:hAnsiTheme="minorHAnsi" w:cstheme="minorHAnsi"/>
          <w:b/>
          <w:color w:val="008080"/>
          <w:sz w:val="28"/>
          <w:szCs w:val="28"/>
        </w:rPr>
        <w:t xml:space="preserve">πρότασης παρουσίασης </w:t>
      </w:r>
    </w:p>
    <w:p w14:paraId="76D4FF00" w14:textId="469040E9" w:rsidR="007439AF" w:rsidRPr="00843137" w:rsidRDefault="008E7F30" w:rsidP="00843137">
      <w:pPr>
        <w:tabs>
          <w:tab w:val="left" w:pos="7926"/>
        </w:tabs>
        <w:jc w:val="center"/>
        <w:rPr>
          <w:rFonts w:asciiTheme="minorHAnsi" w:hAnsiTheme="minorHAnsi" w:cstheme="minorHAnsi"/>
          <w:b/>
          <w:color w:val="008080"/>
          <w:sz w:val="28"/>
          <w:szCs w:val="28"/>
        </w:rPr>
      </w:pPr>
      <w:r w:rsidRPr="00843137">
        <w:rPr>
          <w:rFonts w:asciiTheme="minorHAnsi" w:hAnsiTheme="minorHAnsi" w:cstheme="minorHAnsi"/>
          <w:b/>
          <w:color w:val="008080"/>
          <w:sz w:val="28"/>
          <w:szCs w:val="28"/>
        </w:rPr>
        <w:t>Σ</w:t>
      </w:r>
      <w:r w:rsidR="007439AF" w:rsidRPr="00843137">
        <w:rPr>
          <w:rFonts w:asciiTheme="minorHAnsi" w:hAnsiTheme="minorHAnsi" w:cstheme="minorHAnsi"/>
          <w:b/>
          <w:color w:val="008080"/>
          <w:sz w:val="28"/>
          <w:szCs w:val="28"/>
        </w:rPr>
        <w:t>τη</w:t>
      </w:r>
      <w:r>
        <w:rPr>
          <w:rFonts w:asciiTheme="minorHAnsi" w:hAnsiTheme="minorHAnsi" w:cstheme="minorHAnsi"/>
          <w:b/>
          <w:color w:val="008080"/>
          <w:sz w:val="28"/>
          <w:szCs w:val="28"/>
        </w:rPr>
        <w:t xml:space="preserve"> Λογοτεχνική </w:t>
      </w:r>
      <w:r w:rsidR="007439AF" w:rsidRPr="00843137">
        <w:rPr>
          <w:rFonts w:asciiTheme="minorHAnsi" w:hAnsiTheme="minorHAnsi" w:cstheme="minorHAnsi"/>
          <w:b/>
          <w:color w:val="008080"/>
          <w:sz w:val="28"/>
          <w:szCs w:val="28"/>
        </w:rPr>
        <w:t>Σκηνή</w:t>
      </w:r>
      <w:r w:rsidR="00034F76" w:rsidRPr="00843137">
        <w:rPr>
          <w:rFonts w:asciiTheme="minorHAnsi" w:hAnsiTheme="minorHAnsi" w:cstheme="minorHAnsi"/>
          <w:b/>
          <w:color w:val="008080"/>
          <w:sz w:val="28"/>
          <w:szCs w:val="28"/>
        </w:rPr>
        <w:t xml:space="preserve"> του </w:t>
      </w:r>
      <w:r w:rsidR="00034F76" w:rsidRPr="00843137">
        <w:rPr>
          <w:rFonts w:asciiTheme="minorHAnsi" w:hAnsiTheme="minorHAnsi" w:cstheme="minorHAnsi"/>
          <w:b/>
          <w:color w:val="008080"/>
          <w:sz w:val="28"/>
          <w:szCs w:val="28"/>
          <w:lang w:val="en-US"/>
        </w:rPr>
        <w:t>Nicosia</w:t>
      </w:r>
      <w:r w:rsidR="00034F76" w:rsidRPr="00843137">
        <w:rPr>
          <w:rFonts w:asciiTheme="minorHAnsi" w:hAnsiTheme="minorHAnsi" w:cstheme="minorHAnsi"/>
          <w:b/>
          <w:color w:val="008080"/>
          <w:sz w:val="28"/>
          <w:szCs w:val="28"/>
        </w:rPr>
        <w:t xml:space="preserve"> </w:t>
      </w:r>
      <w:r w:rsidR="00034F76" w:rsidRPr="00843137">
        <w:rPr>
          <w:rFonts w:asciiTheme="minorHAnsi" w:hAnsiTheme="minorHAnsi" w:cstheme="minorHAnsi"/>
          <w:b/>
          <w:color w:val="008080"/>
          <w:sz w:val="28"/>
          <w:szCs w:val="28"/>
          <w:lang w:val="en-US"/>
        </w:rPr>
        <w:t>Book</w:t>
      </w:r>
      <w:r w:rsidR="00034F76" w:rsidRPr="00843137">
        <w:rPr>
          <w:rFonts w:asciiTheme="minorHAnsi" w:hAnsiTheme="minorHAnsi" w:cstheme="minorHAnsi"/>
          <w:b/>
          <w:color w:val="008080"/>
          <w:sz w:val="28"/>
          <w:szCs w:val="28"/>
        </w:rPr>
        <w:t xml:space="preserve"> </w:t>
      </w:r>
      <w:r w:rsidR="00034F76" w:rsidRPr="00843137">
        <w:rPr>
          <w:rFonts w:asciiTheme="minorHAnsi" w:hAnsiTheme="minorHAnsi" w:cstheme="minorHAnsi"/>
          <w:b/>
          <w:color w:val="008080"/>
          <w:sz w:val="28"/>
          <w:szCs w:val="28"/>
          <w:lang w:val="en-US"/>
        </w:rPr>
        <w:t>Fest</w:t>
      </w:r>
      <w:r w:rsidR="00843137" w:rsidRPr="00843137">
        <w:rPr>
          <w:rFonts w:asciiTheme="minorHAnsi" w:hAnsiTheme="minorHAnsi" w:cstheme="minorHAnsi"/>
          <w:b/>
          <w:color w:val="008080"/>
          <w:sz w:val="28"/>
          <w:szCs w:val="28"/>
        </w:rPr>
        <w:t xml:space="preserve"> 2026</w:t>
      </w:r>
    </w:p>
    <w:p w14:paraId="6447A29A" w14:textId="77777777" w:rsidR="007439AF" w:rsidRPr="009871DA" w:rsidRDefault="007439AF" w:rsidP="00843137">
      <w:pPr>
        <w:tabs>
          <w:tab w:val="left" w:pos="79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D3F3E3" w14:textId="37A10B67" w:rsidR="007439AF" w:rsidRPr="009871DA" w:rsidRDefault="007439AF" w:rsidP="00B31860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71DA">
        <w:rPr>
          <w:rFonts w:asciiTheme="minorHAnsi" w:hAnsiTheme="minorHAnsi" w:cstheme="minorHAnsi"/>
          <w:sz w:val="22"/>
          <w:szCs w:val="22"/>
        </w:rPr>
        <w:t xml:space="preserve">Με χαρά ενημερώνουμε ότι το </w:t>
      </w:r>
      <w:proofErr w:type="spellStart"/>
      <w:r w:rsidRPr="009871DA">
        <w:rPr>
          <w:rFonts w:asciiTheme="minorHAnsi" w:hAnsiTheme="minorHAnsi" w:cstheme="minorHAnsi"/>
          <w:b/>
          <w:color w:val="298B89"/>
          <w:sz w:val="22"/>
          <w:szCs w:val="22"/>
        </w:rPr>
        <w:t>Nicosia</w:t>
      </w:r>
      <w:proofErr w:type="spellEnd"/>
      <w:r w:rsidRPr="009871DA">
        <w:rPr>
          <w:rFonts w:asciiTheme="minorHAnsi" w:hAnsiTheme="minorHAnsi" w:cstheme="minorHAnsi"/>
          <w:b/>
          <w:color w:val="298B89"/>
          <w:sz w:val="22"/>
          <w:szCs w:val="22"/>
        </w:rPr>
        <w:t xml:space="preserve"> </w:t>
      </w:r>
      <w:proofErr w:type="spellStart"/>
      <w:r w:rsidRPr="009871DA">
        <w:rPr>
          <w:rFonts w:asciiTheme="minorHAnsi" w:hAnsiTheme="minorHAnsi" w:cstheme="minorHAnsi"/>
          <w:b/>
          <w:color w:val="298B89"/>
          <w:sz w:val="22"/>
          <w:szCs w:val="22"/>
        </w:rPr>
        <w:t>Book</w:t>
      </w:r>
      <w:proofErr w:type="spellEnd"/>
      <w:r w:rsidRPr="009871DA">
        <w:rPr>
          <w:rFonts w:asciiTheme="minorHAnsi" w:hAnsiTheme="minorHAnsi" w:cstheme="minorHAnsi"/>
          <w:b/>
          <w:color w:val="298B89"/>
          <w:sz w:val="22"/>
          <w:szCs w:val="22"/>
        </w:rPr>
        <w:t xml:space="preserve"> </w:t>
      </w:r>
      <w:proofErr w:type="spellStart"/>
      <w:r w:rsidRPr="009871DA">
        <w:rPr>
          <w:rFonts w:asciiTheme="minorHAnsi" w:hAnsiTheme="minorHAnsi" w:cstheme="minorHAnsi"/>
          <w:b/>
          <w:color w:val="298B89"/>
          <w:sz w:val="22"/>
          <w:szCs w:val="22"/>
        </w:rPr>
        <w:t>Fest</w:t>
      </w:r>
      <w:proofErr w:type="spellEnd"/>
      <w:r w:rsidRPr="009871DA">
        <w:rPr>
          <w:rFonts w:asciiTheme="minorHAnsi" w:hAnsiTheme="minorHAnsi" w:cstheme="minorHAnsi"/>
          <w:b/>
          <w:color w:val="298B89"/>
          <w:sz w:val="22"/>
          <w:szCs w:val="22"/>
        </w:rPr>
        <w:t xml:space="preserve"> 202</w:t>
      </w:r>
      <w:r w:rsidR="00B31860">
        <w:rPr>
          <w:rFonts w:asciiTheme="minorHAnsi" w:hAnsiTheme="minorHAnsi" w:cstheme="minorHAnsi"/>
          <w:b/>
          <w:color w:val="298B89"/>
          <w:sz w:val="22"/>
          <w:szCs w:val="22"/>
        </w:rPr>
        <w:t>6</w:t>
      </w:r>
      <w:r w:rsidRPr="009871DA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 </w:t>
      </w:r>
      <w:r w:rsidRPr="009871DA">
        <w:rPr>
          <w:rFonts w:asciiTheme="minorHAnsi" w:hAnsiTheme="minorHAnsi" w:cstheme="minorHAnsi"/>
          <w:sz w:val="22"/>
          <w:szCs w:val="22"/>
        </w:rPr>
        <w:t xml:space="preserve">θα διοργανωθεί για </w:t>
      </w:r>
      <w:r w:rsidR="00034F76" w:rsidRPr="009871DA">
        <w:rPr>
          <w:rFonts w:asciiTheme="minorHAnsi" w:hAnsiTheme="minorHAnsi" w:cstheme="minorHAnsi"/>
          <w:sz w:val="22"/>
          <w:szCs w:val="22"/>
        </w:rPr>
        <w:t>1</w:t>
      </w:r>
      <w:r w:rsidR="00B31860">
        <w:rPr>
          <w:rFonts w:asciiTheme="minorHAnsi" w:hAnsiTheme="minorHAnsi" w:cstheme="minorHAnsi"/>
          <w:sz w:val="22"/>
          <w:szCs w:val="22"/>
        </w:rPr>
        <w:t>1</w:t>
      </w:r>
      <w:r w:rsidRPr="009871DA">
        <w:rPr>
          <w:rFonts w:asciiTheme="minorHAnsi" w:hAnsiTheme="minorHAnsi" w:cstheme="minorHAnsi"/>
          <w:sz w:val="22"/>
          <w:szCs w:val="22"/>
        </w:rPr>
        <w:t xml:space="preserve">η συνεχή χρονιά στις </w:t>
      </w:r>
      <w:r w:rsidR="00B31860">
        <w:rPr>
          <w:rFonts w:asciiTheme="minorHAnsi" w:hAnsiTheme="minorHAnsi" w:cstheme="minorHAnsi"/>
          <w:b/>
          <w:sz w:val="22"/>
          <w:szCs w:val="22"/>
        </w:rPr>
        <w:t>9-11</w:t>
      </w:r>
      <w:r w:rsidRPr="009871DA">
        <w:rPr>
          <w:rFonts w:asciiTheme="minorHAnsi" w:hAnsiTheme="minorHAnsi" w:cstheme="minorHAnsi"/>
          <w:b/>
          <w:sz w:val="22"/>
          <w:szCs w:val="22"/>
        </w:rPr>
        <w:t xml:space="preserve"> Οκτώβριου 202</w:t>
      </w:r>
      <w:r w:rsidR="00B31860">
        <w:rPr>
          <w:rFonts w:asciiTheme="minorHAnsi" w:hAnsiTheme="minorHAnsi" w:cstheme="minorHAnsi"/>
          <w:b/>
          <w:sz w:val="22"/>
          <w:szCs w:val="22"/>
        </w:rPr>
        <w:t>6</w:t>
      </w:r>
      <w:r w:rsidRPr="009871DA">
        <w:rPr>
          <w:rFonts w:asciiTheme="minorHAnsi" w:hAnsiTheme="minorHAnsi" w:cstheme="minorHAnsi"/>
          <w:sz w:val="22"/>
          <w:szCs w:val="22"/>
        </w:rPr>
        <w:t xml:space="preserve"> στο </w:t>
      </w:r>
      <w:r w:rsidRPr="009871DA">
        <w:rPr>
          <w:rFonts w:asciiTheme="minorHAnsi" w:hAnsiTheme="minorHAnsi" w:cstheme="minorHAnsi"/>
          <w:b/>
          <w:sz w:val="22"/>
          <w:szCs w:val="22"/>
        </w:rPr>
        <w:t>Πάρκο Ακρόπολης</w:t>
      </w:r>
      <w:r w:rsidRPr="009871DA">
        <w:rPr>
          <w:rFonts w:asciiTheme="minorHAnsi" w:hAnsiTheme="minorHAnsi" w:cstheme="minorHAnsi"/>
          <w:sz w:val="22"/>
          <w:szCs w:val="22"/>
        </w:rPr>
        <w:t xml:space="preserve">. Θα  συμμετέχουν πέραν των </w:t>
      </w:r>
      <w:r w:rsidR="00034F76" w:rsidRPr="009871DA">
        <w:rPr>
          <w:rFonts w:asciiTheme="minorHAnsi" w:hAnsiTheme="minorHAnsi" w:cstheme="minorHAnsi"/>
          <w:sz w:val="22"/>
          <w:szCs w:val="22"/>
        </w:rPr>
        <w:t>80</w:t>
      </w:r>
      <w:r w:rsidRPr="009871DA">
        <w:rPr>
          <w:rFonts w:asciiTheme="minorHAnsi" w:hAnsiTheme="minorHAnsi" w:cstheme="minorHAnsi"/>
          <w:sz w:val="22"/>
          <w:szCs w:val="22"/>
        </w:rPr>
        <w:t xml:space="preserve"> οργανισμών με περίπτερα – εκδοτικοί οίκοι, βιβλιοπωλεία, ενώσεις συγγραφέων, πανεπιστήμια, βιβλιοθήκες, ξένα πολιτιστικά ιδρύματα και πρεσβείες – θα παρουσιαστούν πέραν των </w:t>
      </w:r>
      <w:r w:rsidR="00034F76" w:rsidRPr="009871DA">
        <w:rPr>
          <w:rFonts w:asciiTheme="minorHAnsi" w:hAnsiTheme="minorHAnsi" w:cstheme="minorHAnsi"/>
          <w:sz w:val="22"/>
          <w:szCs w:val="22"/>
        </w:rPr>
        <w:t>100</w:t>
      </w:r>
      <w:r w:rsidRPr="009871DA">
        <w:rPr>
          <w:rFonts w:asciiTheme="minorHAnsi" w:hAnsiTheme="minorHAnsi" w:cstheme="minorHAnsi"/>
          <w:sz w:val="22"/>
          <w:szCs w:val="22"/>
        </w:rPr>
        <w:t xml:space="preserve"> συγγραφέων  στις διάφορες σκηνές παρουσιάσεων – λογοτεχνική και παιδική – θα γίνουν εκπαιδευτικά εργαστήρια, ενώ στην κεντρική σκηνή του Φεστιβάλ θα παρουσιαστούν μουσικές και θεατρικές παραστάσεις. Σημειώνουμε ότι η είσοδος στο φεστιβάλ και η συμμετοχή σε όλες τις δράσεις είναι </w:t>
      </w:r>
      <w:r w:rsidRPr="009871DA">
        <w:rPr>
          <w:rFonts w:asciiTheme="minorHAnsi" w:hAnsiTheme="minorHAnsi" w:cstheme="minorHAnsi"/>
          <w:b/>
          <w:bCs/>
          <w:sz w:val="22"/>
          <w:szCs w:val="22"/>
        </w:rPr>
        <w:t>εντελώς δωρεάν</w:t>
      </w:r>
      <w:r w:rsidRPr="009871DA">
        <w:rPr>
          <w:rFonts w:asciiTheme="minorHAnsi" w:hAnsiTheme="minorHAnsi" w:cstheme="minorHAnsi"/>
          <w:sz w:val="22"/>
          <w:szCs w:val="22"/>
        </w:rPr>
        <w:t>.</w:t>
      </w:r>
    </w:p>
    <w:p w14:paraId="553079FF" w14:textId="08A70488" w:rsidR="007439AF" w:rsidRPr="009871DA" w:rsidRDefault="007439AF" w:rsidP="00B31860">
      <w:pPr>
        <w:tabs>
          <w:tab w:val="left" w:pos="7926"/>
        </w:tabs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871DA">
        <w:rPr>
          <w:rFonts w:asciiTheme="minorHAnsi" w:hAnsiTheme="minorHAnsi" w:cstheme="minorHAnsi"/>
          <w:sz w:val="22"/>
          <w:szCs w:val="22"/>
        </w:rPr>
        <w:t xml:space="preserve">Στο φεστιβάλ δημιουργούμε ειδικά διαμορφωμένο χώρο παρουσιάσεων </w:t>
      </w:r>
      <w:r w:rsidR="008E7F30">
        <w:rPr>
          <w:rFonts w:asciiTheme="minorHAnsi" w:hAnsiTheme="minorHAnsi" w:cstheme="minorHAnsi"/>
          <w:sz w:val="22"/>
          <w:szCs w:val="22"/>
        </w:rPr>
        <w:t>στη Λογοτεχνική Σκηνή, ο οποίος λειτουργεί παράλληλα με τις υπόλοιπες σκηνές του φεστιβάλ</w:t>
      </w:r>
      <w:r w:rsidRPr="009871DA">
        <w:rPr>
          <w:rFonts w:asciiTheme="minorHAnsi" w:hAnsiTheme="minorHAnsi" w:cstheme="minorHAnsi"/>
          <w:sz w:val="22"/>
          <w:szCs w:val="22"/>
        </w:rPr>
        <w:t>.</w:t>
      </w:r>
      <w:r w:rsidR="00B318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C503D4" w14:textId="7141E58E" w:rsidR="007439AF" w:rsidRPr="009871DA" w:rsidRDefault="007439AF" w:rsidP="00B31860">
      <w:pPr>
        <w:tabs>
          <w:tab w:val="left" w:pos="7926"/>
        </w:tabs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871DA">
        <w:rPr>
          <w:rFonts w:asciiTheme="minorHAnsi" w:hAnsiTheme="minorHAnsi" w:cstheme="minorHAnsi"/>
          <w:sz w:val="22"/>
          <w:szCs w:val="22"/>
        </w:rPr>
        <w:t>Απευθύνουμε ανοιχτή πρόσκληση σε άτομα ή φορείς που επιθυμούν να καταθέσουν πρόταση</w:t>
      </w:r>
      <w:r w:rsidR="007B2231" w:rsidRPr="007B2231">
        <w:rPr>
          <w:rFonts w:asciiTheme="minorHAnsi" w:hAnsiTheme="minorHAnsi" w:cstheme="minorHAnsi"/>
          <w:sz w:val="22"/>
          <w:szCs w:val="22"/>
        </w:rPr>
        <w:t xml:space="preserve"> </w:t>
      </w:r>
      <w:r w:rsidR="007B2231">
        <w:rPr>
          <w:rFonts w:asciiTheme="minorHAnsi" w:hAnsiTheme="minorHAnsi" w:cstheme="minorHAnsi"/>
          <w:sz w:val="22"/>
          <w:szCs w:val="22"/>
        </w:rPr>
        <w:t xml:space="preserve">μέχρι τις </w:t>
      </w:r>
      <w:r w:rsidR="00B31860">
        <w:rPr>
          <w:rFonts w:asciiTheme="minorHAnsi" w:hAnsiTheme="minorHAnsi" w:cstheme="minorHAnsi"/>
          <w:sz w:val="22"/>
          <w:szCs w:val="22"/>
        </w:rPr>
        <w:t>22</w:t>
      </w:r>
      <w:r w:rsidR="007B2231">
        <w:rPr>
          <w:rFonts w:asciiTheme="minorHAnsi" w:hAnsiTheme="minorHAnsi" w:cstheme="minorHAnsi"/>
          <w:sz w:val="22"/>
          <w:szCs w:val="22"/>
        </w:rPr>
        <w:t xml:space="preserve"> Απριλίου </w:t>
      </w:r>
      <w:r w:rsidR="00B31860">
        <w:rPr>
          <w:rFonts w:asciiTheme="minorHAnsi" w:hAnsiTheme="minorHAnsi" w:cstheme="minorHAnsi"/>
          <w:sz w:val="22"/>
          <w:szCs w:val="22"/>
        </w:rPr>
        <w:t>2026</w:t>
      </w:r>
      <w:r w:rsidR="007B2231">
        <w:rPr>
          <w:rFonts w:asciiTheme="minorHAnsi" w:hAnsiTheme="minorHAnsi" w:cstheme="minorHAnsi"/>
          <w:sz w:val="22"/>
          <w:szCs w:val="22"/>
        </w:rPr>
        <w:t xml:space="preserve"> για</w:t>
      </w:r>
      <w:r w:rsidRPr="009871DA">
        <w:rPr>
          <w:rFonts w:asciiTheme="minorHAnsi" w:hAnsiTheme="minorHAnsi" w:cstheme="minorHAnsi"/>
          <w:sz w:val="22"/>
          <w:szCs w:val="22"/>
        </w:rPr>
        <w:t xml:space="preserve"> παρουσίαση στη</w:t>
      </w:r>
      <w:r w:rsidR="008E7F30">
        <w:rPr>
          <w:rFonts w:asciiTheme="minorHAnsi" w:hAnsiTheme="minorHAnsi" w:cstheme="minorHAnsi"/>
          <w:sz w:val="22"/>
          <w:szCs w:val="22"/>
        </w:rPr>
        <w:t xml:space="preserve"> Λογοτεχνική</w:t>
      </w:r>
      <w:r w:rsidRPr="009871DA">
        <w:rPr>
          <w:rFonts w:asciiTheme="minorHAnsi" w:hAnsiTheme="minorHAnsi" w:cstheme="minorHAnsi"/>
          <w:sz w:val="22"/>
          <w:szCs w:val="22"/>
        </w:rPr>
        <w:t xml:space="preserve"> Σκηνή για τις παρουσιάσεις του Σαββατοκύριακου </w:t>
      </w:r>
      <w:r w:rsidR="00B31860">
        <w:rPr>
          <w:rFonts w:asciiTheme="minorHAnsi" w:hAnsiTheme="minorHAnsi" w:cstheme="minorHAnsi"/>
          <w:b/>
          <w:bCs/>
          <w:sz w:val="22"/>
          <w:szCs w:val="22"/>
        </w:rPr>
        <w:t>9-11</w:t>
      </w:r>
      <w:r w:rsidRPr="009871DA">
        <w:rPr>
          <w:rFonts w:asciiTheme="minorHAnsi" w:hAnsiTheme="minorHAnsi" w:cstheme="minorHAnsi"/>
          <w:b/>
          <w:bCs/>
          <w:sz w:val="22"/>
          <w:szCs w:val="22"/>
        </w:rPr>
        <w:t xml:space="preserve"> Οκτωβρίου 202</w:t>
      </w:r>
      <w:r w:rsidR="0054022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871DA">
        <w:rPr>
          <w:rFonts w:asciiTheme="minorHAnsi" w:hAnsiTheme="minorHAnsi" w:cstheme="minorHAnsi"/>
          <w:sz w:val="22"/>
          <w:szCs w:val="22"/>
        </w:rPr>
        <w:t xml:space="preserve">. Συνολικά παρουσιάζονται </w:t>
      </w:r>
      <w:r w:rsidR="008E7F30">
        <w:rPr>
          <w:rFonts w:asciiTheme="minorHAnsi" w:hAnsiTheme="minorHAnsi" w:cstheme="minorHAnsi"/>
          <w:sz w:val="22"/>
          <w:szCs w:val="22"/>
        </w:rPr>
        <w:t>περίπου 16</w:t>
      </w:r>
      <w:r w:rsidRPr="009871DA">
        <w:rPr>
          <w:rFonts w:asciiTheme="minorHAnsi" w:hAnsiTheme="minorHAnsi" w:cstheme="minorHAnsi"/>
          <w:sz w:val="22"/>
          <w:szCs w:val="22"/>
        </w:rPr>
        <w:t xml:space="preserve"> παρουσιάσεις κατά το διήμερο Σαββατοκύριακο του φεστιβάλ</w:t>
      </w:r>
      <w:r w:rsidR="00B31860">
        <w:rPr>
          <w:rFonts w:asciiTheme="minorHAnsi" w:hAnsiTheme="minorHAnsi" w:cstheme="minorHAnsi"/>
          <w:sz w:val="22"/>
          <w:szCs w:val="22"/>
        </w:rPr>
        <w:t xml:space="preserve"> στη</w:t>
      </w:r>
      <w:r w:rsidR="008E7F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E7F30">
        <w:rPr>
          <w:rFonts w:asciiTheme="minorHAnsi" w:hAnsiTheme="minorHAnsi" w:cstheme="minorHAnsi"/>
          <w:sz w:val="22"/>
          <w:szCs w:val="22"/>
        </w:rPr>
        <w:t>Λογοτεχνικη</w:t>
      </w:r>
      <w:proofErr w:type="spellEnd"/>
      <w:r w:rsidR="008E7F30">
        <w:rPr>
          <w:rFonts w:asciiTheme="minorHAnsi" w:hAnsiTheme="minorHAnsi" w:cstheme="minorHAnsi"/>
          <w:sz w:val="22"/>
          <w:szCs w:val="22"/>
        </w:rPr>
        <w:t xml:space="preserve"> </w:t>
      </w:r>
      <w:r w:rsidR="00B31860">
        <w:rPr>
          <w:rFonts w:asciiTheme="minorHAnsi" w:hAnsiTheme="minorHAnsi" w:cstheme="minorHAnsi"/>
          <w:sz w:val="22"/>
          <w:szCs w:val="22"/>
        </w:rPr>
        <w:t xml:space="preserve">Σκηνή και ένας αριθμός </w:t>
      </w:r>
      <w:r w:rsidR="008E7F30">
        <w:rPr>
          <w:rFonts w:asciiTheme="minorHAnsi" w:hAnsiTheme="minorHAnsi" w:cstheme="minorHAnsi"/>
          <w:sz w:val="22"/>
          <w:szCs w:val="22"/>
        </w:rPr>
        <w:t>παρουσιάσεων</w:t>
      </w:r>
      <w:r w:rsidR="00B31860">
        <w:rPr>
          <w:rFonts w:asciiTheme="minorHAnsi" w:hAnsiTheme="minorHAnsi" w:cstheme="minorHAnsi"/>
          <w:sz w:val="22"/>
          <w:szCs w:val="22"/>
        </w:rPr>
        <w:t xml:space="preserve"> στην Αίθουσα ΣΠΗΛΙΕΣ</w:t>
      </w:r>
      <w:r w:rsidRPr="009871DA">
        <w:rPr>
          <w:rFonts w:asciiTheme="minorHAnsi" w:hAnsiTheme="minorHAnsi" w:cstheme="minorHAnsi"/>
          <w:sz w:val="22"/>
          <w:szCs w:val="22"/>
        </w:rPr>
        <w:t>.</w:t>
      </w:r>
    </w:p>
    <w:p w14:paraId="23B171D5" w14:textId="66A680DD" w:rsidR="008E7F30" w:rsidRDefault="007439AF" w:rsidP="008E7F30">
      <w:pPr>
        <w:tabs>
          <w:tab w:val="left" w:pos="7926"/>
        </w:tabs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871DA">
        <w:rPr>
          <w:rFonts w:asciiTheme="minorHAnsi" w:hAnsiTheme="minorHAnsi" w:cstheme="minorHAnsi"/>
          <w:sz w:val="22"/>
          <w:szCs w:val="22"/>
        </w:rPr>
        <w:t xml:space="preserve">Προτάσεις </w:t>
      </w:r>
      <w:r w:rsidR="008E7F30">
        <w:rPr>
          <w:rFonts w:asciiTheme="minorHAnsi" w:hAnsiTheme="minorHAnsi" w:cstheme="minorHAnsi"/>
          <w:sz w:val="22"/>
          <w:szCs w:val="22"/>
        </w:rPr>
        <w:t xml:space="preserve">για τη λογοτεχνική σκηνή </w:t>
      </w:r>
      <w:r w:rsidRPr="009871DA">
        <w:rPr>
          <w:rFonts w:asciiTheme="minorHAnsi" w:hAnsiTheme="minorHAnsi" w:cstheme="minorHAnsi"/>
          <w:sz w:val="22"/>
          <w:szCs w:val="22"/>
        </w:rPr>
        <w:t xml:space="preserve">μπορούν να καταθέσουν συγγραφείς, </w:t>
      </w:r>
      <w:r w:rsidR="008E7F30">
        <w:rPr>
          <w:rFonts w:asciiTheme="minorHAnsi" w:hAnsiTheme="minorHAnsi" w:cstheme="minorHAnsi"/>
          <w:sz w:val="22"/>
          <w:szCs w:val="22"/>
        </w:rPr>
        <w:t>εκδοτικοί οίκοι</w:t>
      </w:r>
      <w:r w:rsidRPr="009871DA">
        <w:rPr>
          <w:rFonts w:asciiTheme="minorHAnsi" w:hAnsiTheme="minorHAnsi" w:cstheme="minorHAnsi"/>
          <w:sz w:val="22"/>
          <w:szCs w:val="22"/>
        </w:rPr>
        <w:t xml:space="preserve"> </w:t>
      </w:r>
      <w:r w:rsidR="008E7F30">
        <w:rPr>
          <w:rFonts w:asciiTheme="minorHAnsi" w:hAnsiTheme="minorHAnsi" w:cstheme="minorHAnsi"/>
          <w:sz w:val="22"/>
          <w:szCs w:val="22"/>
        </w:rPr>
        <w:t>ή φορείς για</w:t>
      </w:r>
      <w:r w:rsidRPr="009871DA">
        <w:rPr>
          <w:rFonts w:asciiTheme="minorHAnsi" w:hAnsiTheme="minorHAnsi" w:cstheme="minorHAnsi"/>
          <w:sz w:val="22"/>
          <w:szCs w:val="22"/>
        </w:rPr>
        <w:t xml:space="preserve"> 40λεπτ</w:t>
      </w:r>
      <w:r w:rsidR="008E7F30">
        <w:rPr>
          <w:rFonts w:asciiTheme="minorHAnsi" w:hAnsiTheme="minorHAnsi" w:cstheme="minorHAnsi"/>
          <w:sz w:val="22"/>
          <w:szCs w:val="22"/>
        </w:rPr>
        <w:t>η παρουσίαση ή συζήτηση.</w:t>
      </w:r>
    </w:p>
    <w:p w14:paraId="10E9DF16" w14:textId="2A76C7AC" w:rsidR="007439AF" w:rsidRPr="009871DA" w:rsidRDefault="00034F76" w:rsidP="008E7F30">
      <w:pPr>
        <w:tabs>
          <w:tab w:val="left" w:pos="7926"/>
        </w:tabs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871DA">
        <w:rPr>
          <w:rFonts w:asciiTheme="minorHAnsi" w:hAnsiTheme="minorHAnsi" w:cstheme="minorHAnsi"/>
          <w:sz w:val="22"/>
          <w:szCs w:val="22"/>
        </w:rPr>
        <w:t>Η διοργάνωση παρέχει</w:t>
      </w:r>
      <w:r w:rsidR="007439AF" w:rsidRPr="009871DA">
        <w:rPr>
          <w:rFonts w:asciiTheme="minorHAnsi" w:hAnsiTheme="minorHAnsi" w:cstheme="minorHAnsi"/>
          <w:sz w:val="22"/>
          <w:szCs w:val="22"/>
        </w:rPr>
        <w:t xml:space="preserve"> σύστημα μικροφωνικής με δυνατότητα χρήσης ασύρματων μικροφώνων </w:t>
      </w:r>
      <w:r w:rsidR="008E7F30">
        <w:rPr>
          <w:rFonts w:asciiTheme="minorHAnsi" w:hAnsiTheme="minorHAnsi" w:cstheme="minorHAnsi"/>
          <w:sz w:val="22"/>
          <w:szCs w:val="22"/>
        </w:rPr>
        <w:t>ή/</w:t>
      </w:r>
      <w:r w:rsidR="007439AF" w:rsidRPr="009871DA">
        <w:rPr>
          <w:rFonts w:asciiTheme="minorHAnsi" w:hAnsiTheme="minorHAnsi" w:cstheme="minorHAnsi"/>
          <w:sz w:val="22"/>
          <w:szCs w:val="22"/>
        </w:rPr>
        <w:t>και ψειρών.</w:t>
      </w:r>
    </w:p>
    <w:p w14:paraId="23B7D400" w14:textId="21A0408A" w:rsidR="007439AF" w:rsidRPr="009871DA" w:rsidRDefault="007439AF" w:rsidP="00B31860">
      <w:pPr>
        <w:tabs>
          <w:tab w:val="left" w:pos="7926"/>
        </w:tabs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871DA">
        <w:rPr>
          <w:rFonts w:asciiTheme="minorHAnsi" w:hAnsiTheme="minorHAnsi" w:cstheme="minorHAnsi"/>
          <w:sz w:val="22"/>
          <w:szCs w:val="22"/>
        </w:rPr>
        <w:t xml:space="preserve">Λάβετε επίσης υπόψη ότι τα άτομα ή φορείς που θα επιλεγούν να παρουσιάσουν στη </w:t>
      </w:r>
      <w:r w:rsidR="008E7F30">
        <w:rPr>
          <w:rFonts w:asciiTheme="minorHAnsi" w:hAnsiTheme="minorHAnsi" w:cstheme="minorHAnsi"/>
          <w:sz w:val="22"/>
          <w:szCs w:val="22"/>
        </w:rPr>
        <w:t>Λογοτεχνική</w:t>
      </w:r>
      <w:r w:rsidRPr="009871DA">
        <w:rPr>
          <w:rFonts w:asciiTheme="minorHAnsi" w:hAnsiTheme="minorHAnsi" w:cstheme="minorHAnsi"/>
          <w:sz w:val="22"/>
          <w:szCs w:val="22"/>
        </w:rPr>
        <w:t xml:space="preserve"> Σκηνή θα φέρουν </w:t>
      </w:r>
      <w:r w:rsidRPr="009871DA">
        <w:rPr>
          <w:rFonts w:asciiTheme="minorHAnsi" w:hAnsiTheme="minorHAnsi" w:cstheme="minorHAnsi"/>
          <w:b/>
          <w:bCs/>
          <w:sz w:val="22"/>
          <w:szCs w:val="22"/>
        </w:rPr>
        <w:t>αποκλειστική ευθύνη για την πώληση των βιβλίων του</w:t>
      </w:r>
      <w:r w:rsidR="00034F76" w:rsidRPr="009871DA">
        <w:rPr>
          <w:rFonts w:asciiTheme="minorHAnsi" w:hAnsiTheme="minorHAnsi" w:cstheme="minorHAnsi"/>
          <w:b/>
          <w:bCs/>
          <w:sz w:val="22"/>
          <w:szCs w:val="22"/>
        </w:rPr>
        <w:t>ς</w:t>
      </w:r>
      <w:r w:rsidRPr="009871DA">
        <w:rPr>
          <w:rFonts w:asciiTheme="minorHAnsi" w:hAnsiTheme="minorHAnsi" w:cstheme="minorHAnsi"/>
          <w:b/>
          <w:bCs/>
          <w:sz w:val="22"/>
          <w:szCs w:val="22"/>
        </w:rPr>
        <w:t xml:space="preserve"> με την ολοκλήρωση της παρουσίασης τους</w:t>
      </w:r>
      <w:r w:rsidRPr="009871DA">
        <w:rPr>
          <w:rFonts w:asciiTheme="minorHAnsi" w:hAnsiTheme="minorHAnsi" w:cstheme="minorHAnsi"/>
          <w:sz w:val="22"/>
          <w:szCs w:val="22"/>
        </w:rPr>
        <w:t xml:space="preserve">. Γι’ αυτό το σκοπό θα πρέπει οι επιλεχθέντες να φροντίσουν να εξασφαλίσουν αντίτυπα της έκδοσής τους, για τη μεταφορά των βιβλίων στον χώρο </w:t>
      </w:r>
      <w:r w:rsidR="008E7F30">
        <w:rPr>
          <w:rFonts w:asciiTheme="minorHAnsi" w:hAnsiTheme="minorHAnsi" w:cstheme="minorHAnsi"/>
          <w:sz w:val="22"/>
          <w:szCs w:val="22"/>
        </w:rPr>
        <w:t>(</w:t>
      </w:r>
      <w:r w:rsidR="008E7F30">
        <w:rPr>
          <w:rFonts w:asciiTheme="minorHAnsi" w:hAnsiTheme="minorHAnsi" w:cstheme="minorHAnsi"/>
          <w:sz w:val="22"/>
          <w:szCs w:val="22"/>
          <w:lang w:val="en-US"/>
        </w:rPr>
        <w:t>book</w:t>
      </w:r>
      <w:r w:rsidR="008E7F30" w:rsidRPr="008E7F30">
        <w:rPr>
          <w:rFonts w:asciiTheme="minorHAnsi" w:hAnsiTheme="minorHAnsi" w:cstheme="minorHAnsi"/>
          <w:sz w:val="22"/>
          <w:szCs w:val="22"/>
        </w:rPr>
        <w:t xml:space="preserve"> </w:t>
      </w:r>
      <w:r w:rsidR="008E7F30">
        <w:rPr>
          <w:rFonts w:asciiTheme="minorHAnsi" w:hAnsiTheme="minorHAnsi" w:cstheme="minorHAnsi"/>
          <w:sz w:val="22"/>
          <w:szCs w:val="22"/>
          <w:lang w:val="en-US"/>
        </w:rPr>
        <w:t>signing</w:t>
      </w:r>
      <w:r w:rsidR="008E7F30" w:rsidRPr="008E7F30">
        <w:rPr>
          <w:rFonts w:asciiTheme="minorHAnsi" w:hAnsiTheme="minorHAnsi" w:cstheme="minorHAnsi"/>
          <w:sz w:val="22"/>
          <w:szCs w:val="22"/>
        </w:rPr>
        <w:t xml:space="preserve">) </w:t>
      </w:r>
      <w:r w:rsidRPr="009871DA">
        <w:rPr>
          <w:rFonts w:asciiTheme="minorHAnsi" w:hAnsiTheme="minorHAnsi" w:cstheme="minorHAnsi"/>
          <w:sz w:val="22"/>
          <w:szCs w:val="22"/>
        </w:rPr>
        <w:t xml:space="preserve">και την πώλησή τους εντός της διάρκειας της παρουσίασης τους. </w:t>
      </w:r>
    </w:p>
    <w:p w14:paraId="34D760C0" w14:textId="77777777" w:rsidR="00C16E50" w:rsidRPr="00B31860" w:rsidRDefault="00C16E5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0FBAFB" w14:textId="40456106" w:rsidR="00C16E50" w:rsidRPr="00E449AA" w:rsidRDefault="00C16E50" w:rsidP="00C16E50">
      <w:pPr>
        <w:shd w:val="clear" w:color="auto" w:fill="009999"/>
        <w:tabs>
          <w:tab w:val="left" w:pos="7926"/>
        </w:tabs>
        <w:jc w:val="center"/>
        <w:rPr>
          <w:rFonts w:asciiTheme="minorHAnsi" w:hAnsiTheme="minorHAnsi" w:cstheme="minorHAnsi"/>
          <w:b/>
          <w:bCs/>
          <w:color w:val="FFFFFF" w:themeColor="background1"/>
          <w:sz w:val="28"/>
          <w:szCs w:val="32"/>
        </w:rPr>
      </w:pPr>
      <w:r w:rsidRPr="00E449AA">
        <w:rPr>
          <w:rFonts w:asciiTheme="minorHAnsi" w:hAnsiTheme="minorHAnsi" w:cstheme="minorHAnsi"/>
          <w:b/>
          <w:bCs/>
          <w:color w:val="FFFFFF" w:themeColor="background1"/>
          <w:sz w:val="28"/>
          <w:szCs w:val="32"/>
        </w:rPr>
        <w:t xml:space="preserve">Η ΠΡΟΘΕΣΜΙΑ ΚΑΤΑΘΕΣΗΣ ΠΡΟΤΑΣΕΩΝ ΕΙΝΑΙ </w:t>
      </w:r>
      <w:r w:rsidR="00B31860">
        <w:rPr>
          <w:rFonts w:asciiTheme="minorHAnsi" w:hAnsiTheme="minorHAnsi" w:cstheme="minorHAnsi"/>
          <w:b/>
          <w:bCs/>
          <w:color w:val="FFFFFF" w:themeColor="background1"/>
          <w:sz w:val="28"/>
          <w:szCs w:val="32"/>
        </w:rPr>
        <w:t>22</w:t>
      </w:r>
      <w:r w:rsidRPr="00E449AA">
        <w:rPr>
          <w:rFonts w:asciiTheme="minorHAnsi" w:hAnsiTheme="minorHAnsi" w:cstheme="minorHAnsi"/>
          <w:b/>
          <w:bCs/>
          <w:color w:val="FFFFFF" w:themeColor="background1"/>
          <w:sz w:val="28"/>
          <w:szCs w:val="32"/>
        </w:rPr>
        <w:t xml:space="preserve"> ΑΠΡΙΛΙΟΥ 202</w:t>
      </w:r>
      <w:r w:rsidR="00B31860">
        <w:rPr>
          <w:rFonts w:asciiTheme="minorHAnsi" w:hAnsiTheme="minorHAnsi" w:cstheme="minorHAnsi"/>
          <w:b/>
          <w:bCs/>
          <w:color w:val="FFFFFF" w:themeColor="background1"/>
          <w:sz w:val="28"/>
          <w:szCs w:val="32"/>
        </w:rPr>
        <w:t>6</w:t>
      </w:r>
    </w:p>
    <w:p w14:paraId="23B7C3B4" w14:textId="77777777" w:rsidR="00D647C2" w:rsidRPr="00C16E50" w:rsidRDefault="00D647C2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F17BAE" w14:textId="77777777" w:rsidR="008E7F30" w:rsidRPr="007617F9" w:rsidRDefault="008E7F3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6EF853" w14:textId="77777777" w:rsidR="008E7F30" w:rsidRPr="007617F9" w:rsidRDefault="008E7F3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7FA9D0" w14:textId="77777777" w:rsidR="008E7F30" w:rsidRPr="007617F9" w:rsidRDefault="008E7F3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2A4488" w14:textId="77777777" w:rsidR="008E7F30" w:rsidRPr="007617F9" w:rsidRDefault="008E7F3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884104" w14:textId="77777777" w:rsidR="008E7F30" w:rsidRPr="007617F9" w:rsidRDefault="008E7F3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C39B71" w14:textId="77777777" w:rsidR="008E7F30" w:rsidRPr="007617F9" w:rsidRDefault="008E7F3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359D2D" w14:textId="77777777" w:rsidR="008E7F30" w:rsidRPr="007617F9" w:rsidRDefault="008E7F3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11CAA8" w14:textId="77777777" w:rsidR="008E7F30" w:rsidRPr="007617F9" w:rsidRDefault="008E7F3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E1CED4" w14:textId="77777777" w:rsidR="008E7F30" w:rsidRPr="007617F9" w:rsidRDefault="008E7F3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37239" w14:textId="77777777" w:rsidR="008E7F30" w:rsidRPr="007617F9" w:rsidRDefault="008E7F3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8CFAA5" w14:textId="77777777" w:rsidR="008E7F30" w:rsidRPr="007617F9" w:rsidRDefault="008E7F3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A6C0B4" w14:textId="77777777" w:rsidR="008E7F30" w:rsidRPr="007617F9" w:rsidRDefault="008E7F30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91A298" w14:textId="36785021" w:rsidR="007439AF" w:rsidRPr="009871DA" w:rsidRDefault="007439AF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871D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Παρακαλούμε όπως οι προτάσεις περιλαμβάνουν απαραιτήτως τις ακόλουθες </w:t>
      </w:r>
      <w:bookmarkStart w:id="0" w:name="_Hlk190251440"/>
      <w:r w:rsidRPr="009871DA">
        <w:rPr>
          <w:rFonts w:asciiTheme="minorHAnsi" w:hAnsiTheme="minorHAnsi" w:cstheme="minorHAnsi"/>
          <w:b/>
          <w:sz w:val="22"/>
          <w:szCs w:val="22"/>
        </w:rPr>
        <w:t>πληροφορίες</w:t>
      </w:r>
      <w:r w:rsidR="006470E5" w:rsidRPr="009871DA">
        <w:rPr>
          <w:rFonts w:asciiTheme="minorHAnsi" w:hAnsiTheme="minorHAnsi" w:cstheme="minorHAnsi"/>
          <w:b/>
          <w:sz w:val="22"/>
          <w:szCs w:val="22"/>
        </w:rPr>
        <w:t xml:space="preserve"> (λάβετε υπόψη ότι σε περίπτωση επιλογής της πρότασής σας τα στοιχεία τα οποία θα συμπληρώσετε πιο κάτω θα χρησιμοποιηθούν </w:t>
      </w:r>
      <w:r w:rsidR="00C16E50">
        <w:rPr>
          <w:rFonts w:asciiTheme="minorHAnsi" w:hAnsiTheme="minorHAnsi" w:cstheme="minorHAnsi"/>
          <w:b/>
          <w:sz w:val="22"/>
          <w:szCs w:val="22"/>
        </w:rPr>
        <w:t>στην επίσημη</w:t>
      </w:r>
      <w:r w:rsidR="006470E5" w:rsidRPr="009871DA">
        <w:rPr>
          <w:rFonts w:asciiTheme="minorHAnsi" w:hAnsiTheme="minorHAnsi" w:cstheme="minorHAnsi"/>
          <w:b/>
          <w:sz w:val="22"/>
          <w:szCs w:val="22"/>
        </w:rPr>
        <w:t xml:space="preserve"> σελίδα</w:t>
      </w:r>
      <w:r w:rsidR="00C16E50">
        <w:rPr>
          <w:rFonts w:asciiTheme="minorHAnsi" w:hAnsiTheme="minorHAnsi" w:cstheme="minorHAnsi"/>
          <w:b/>
          <w:sz w:val="22"/>
          <w:szCs w:val="22"/>
        </w:rPr>
        <w:t xml:space="preserve"> του φεστιβάλ για </w:t>
      </w:r>
      <w:r w:rsidR="006470E5" w:rsidRPr="009871DA">
        <w:rPr>
          <w:rFonts w:asciiTheme="minorHAnsi" w:hAnsiTheme="minorHAnsi" w:cstheme="minorHAnsi"/>
          <w:b/>
          <w:sz w:val="22"/>
          <w:szCs w:val="22"/>
        </w:rPr>
        <w:t>την προώθηση της δράσης</w:t>
      </w:r>
      <w:r w:rsidR="00185D5C" w:rsidRPr="00185D5C">
        <w:rPr>
          <w:rFonts w:asciiTheme="minorHAnsi" w:hAnsiTheme="minorHAnsi" w:cstheme="minorHAnsi"/>
          <w:b/>
          <w:sz w:val="22"/>
          <w:szCs w:val="22"/>
        </w:rPr>
        <w:t>)</w:t>
      </w:r>
      <w:r w:rsidR="006470E5" w:rsidRPr="009871DA">
        <w:rPr>
          <w:rFonts w:asciiTheme="minorHAnsi" w:hAnsiTheme="minorHAnsi" w:cstheme="minorHAnsi"/>
          <w:b/>
          <w:sz w:val="22"/>
          <w:szCs w:val="22"/>
        </w:rPr>
        <w:t>.</w:t>
      </w:r>
    </w:p>
    <w:bookmarkEnd w:id="0"/>
    <w:p w14:paraId="18177524" w14:textId="77777777" w:rsidR="007439AF" w:rsidRPr="009871DA" w:rsidRDefault="007439AF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771" w:type="dxa"/>
        <w:tblLook w:val="04A0" w:firstRow="1" w:lastRow="0" w:firstColumn="1" w:lastColumn="0" w:noHBand="0" w:noVBand="1"/>
      </w:tblPr>
      <w:tblGrid>
        <w:gridCol w:w="4390"/>
        <w:gridCol w:w="6381"/>
      </w:tblGrid>
      <w:tr w:rsidR="007439AF" w:rsidRPr="009871DA" w14:paraId="2994914A" w14:textId="77777777" w:rsidTr="00B31860">
        <w:tc>
          <w:tcPr>
            <w:tcW w:w="10771" w:type="dxa"/>
            <w:gridSpan w:val="2"/>
            <w:shd w:val="clear" w:color="auto" w:fill="009999"/>
          </w:tcPr>
          <w:p w14:paraId="2FFA9A22" w14:textId="77777777" w:rsidR="007439AF" w:rsidRDefault="009A010D" w:rsidP="007B6320">
            <w:pPr>
              <w:tabs>
                <w:tab w:val="left" w:pos="79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ΕΝΤΥΠΟ</w:t>
            </w:r>
            <w:r w:rsidR="007439AF" w:rsidRPr="00487B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ΠΑΡΟΥΣΙΑΣΗΣ ΣΤΗ</w:t>
            </w:r>
            <w:r w:rsidR="007617F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ΛΟΓΟΤΕΧΝΙΚΗ</w:t>
            </w:r>
            <w:r w:rsidR="007439AF" w:rsidRPr="00487B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ΣΚΗΝΗ ΤΟΥ </w:t>
            </w:r>
            <w:r w:rsidR="007439AF" w:rsidRPr="00487B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NICOSIA</w:t>
            </w:r>
            <w:r w:rsidR="007439AF" w:rsidRPr="00487B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439AF" w:rsidRPr="00487B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BOOK</w:t>
            </w:r>
            <w:r w:rsidR="007439AF" w:rsidRPr="00487B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439AF" w:rsidRPr="00487B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FEST</w:t>
            </w:r>
            <w:r w:rsidR="007439AF" w:rsidRPr="00487B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202</w:t>
            </w:r>
            <w:r w:rsidR="007F1DD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6</w:t>
            </w:r>
          </w:p>
          <w:p w14:paraId="56F5AA56" w14:textId="1EBEEEFD" w:rsidR="007F1DD7" w:rsidRPr="009A010D" w:rsidRDefault="007F1DD7" w:rsidP="007B6320">
            <w:pPr>
              <w:tabs>
                <w:tab w:val="left" w:pos="79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7439AF" w:rsidRPr="009871DA" w14:paraId="051B4049" w14:textId="77777777" w:rsidTr="00B31860">
        <w:tc>
          <w:tcPr>
            <w:tcW w:w="4390" w:type="dxa"/>
          </w:tcPr>
          <w:p w14:paraId="43969AE0" w14:textId="77777777" w:rsidR="007439AF" w:rsidRPr="009871DA" w:rsidRDefault="007439AF" w:rsidP="007439AF">
            <w:pPr>
              <w:tabs>
                <w:tab w:val="left" w:pos="792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1DA">
              <w:rPr>
                <w:rFonts w:asciiTheme="minorHAnsi" w:hAnsiTheme="minorHAnsi" w:cstheme="minorHAnsi"/>
                <w:b/>
                <w:sz w:val="22"/>
                <w:szCs w:val="22"/>
              </w:rPr>
              <w:t>Ονοματεπώνυμο ατόμου/ατόμων, φορέα που θα παρουσιάσει</w:t>
            </w:r>
          </w:p>
        </w:tc>
        <w:tc>
          <w:tcPr>
            <w:tcW w:w="6379" w:type="dxa"/>
          </w:tcPr>
          <w:p w14:paraId="03C058CC" w14:textId="77777777" w:rsidR="007439AF" w:rsidRPr="009871DA" w:rsidRDefault="007439AF" w:rsidP="007B6320">
            <w:pPr>
              <w:tabs>
                <w:tab w:val="left" w:pos="792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9AF" w:rsidRPr="009871DA" w14:paraId="792FE6D4" w14:textId="77777777" w:rsidTr="00B31860">
        <w:tc>
          <w:tcPr>
            <w:tcW w:w="4390" w:type="dxa"/>
          </w:tcPr>
          <w:p w14:paraId="017DF083" w14:textId="77777777" w:rsidR="007439AF" w:rsidRPr="009871DA" w:rsidRDefault="007439AF" w:rsidP="007439AF">
            <w:pPr>
              <w:tabs>
                <w:tab w:val="left" w:pos="792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1DA">
              <w:rPr>
                <w:rFonts w:asciiTheme="minorHAnsi" w:hAnsiTheme="minorHAnsi" w:cstheme="minorHAnsi"/>
                <w:b/>
                <w:sz w:val="22"/>
                <w:szCs w:val="22"/>
              </w:rPr>
              <w:t>Άτομο επικοινωνίας</w:t>
            </w:r>
          </w:p>
        </w:tc>
        <w:tc>
          <w:tcPr>
            <w:tcW w:w="6379" w:type="dxa"/>
          </w:tcPr>
          <w:p w14:paraId="578089B6" w14:textId="77777777" w:rsidR="007439AF" w:rsidRPr="009871DA" w:rsidRDefault="007439AF" w:rsidP="007B6320">
            <w:pPr>
              <w:tabs>
                <w:tab w:val="left" w:pos="792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9AF" w:rsidRPr="009871DA" w14:paraId="0B743ABB" w14:textId="77777777" w:rsidTr="00B31860">
        <w:tc>
          <w:tcPr>
            <w:tcW w:w="4390" w:type="dxa"/>
          </w:tcPr>
          <w:p w14:paraId="3DB744E8" w14:textId="77777777" w:rsidR="007439AF" w:rsidRPr="009871DA" w:rsidRDefault="007439AF" w:rsidP="007B6320">
            <w:pPr>
              <w:tabs>
                <w:tab w:val="left" w:pos="7926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1DA">
              <w:rPr>
                <w:rFonts w:asciiTheme="minorHAnsi" w:hAnsiTheme="minorHAnsi" w:cstheme="minorHAnsi"/>
                <w:b/>
                <w:sz w:val="22"/>
                <w:szCs w:val="22"/>
              </w:rPr>
              <w:t>Τηλέφωνο επικοινωνίας</w:t>
            </w:r>
          </w:p>
        </w:tc>
        <w:tc>
          <w:tcPr>
            <w:tcW w:w="6379" w:type="dxa"/>
          </w:tcPr>
          <w:p w14:paraId="3ADB55B8" w14:textId="77777777" w:rsidR="007439AF" w:rsidRPr="009871DA" w:rsidRDefault="007439AF" w:rsidP="007B6320">
            <w:pPr>
              <w:tabs>
                <w:tab w:val="left" w:pos="792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9AF" w:rsidRPr="009871DA" w14:paraId="64F534B7" w14:textId="77777777" w:rsidTr="00B31860">
        <w:tc>
          <w:tcPr>
            <w:tcW w:w="4390" w:type="dxa"/>
          </w:tcPr>
          <w:p w14:paraId="04FDC4F8" w14:textId="77777777" w:rsidR="007439AF" w:rsidRPr="009871DA" w:rsidRDefault="007439AF" w:rsidP="007B6320">
            <w:pPr>
              <w:tabs>
                <w:tab w:val="left" w:pos="7926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1D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6379" w:type="dxa"/>
          </w:tcPr>
          <w:p w14:paraId="167A17F1" w14:textId="77777777" w:rsidR="007439AF" w:rsidRPr="009871DA" w:rsidRDefault="007439AF" w:rsidP="007B6320">
            <w:pPr>
              <w:tabs>
                <w:tab w:val="left" w:pos="792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C2" w:rsidRPr="009871DA" w14:paraId="24C955E2" w14:textId="77777777" w:rsidTr="00B31860">
        <w:tc>
          <w:tcPr>
            <w:tcW w:w="4390" w:type="dxa"/>
          </w:tcPr>
          <w:p w14:paraId="6598F045" w14:textId="37DF7ACF" w:rsidR="00C43BC2" w:rsidRPr="009871DA" w:rsidRDefault="00C43BC2" w:rsidP="007B6320">
            <w:pPr>
              <w:tabs>
                <w:tab w:val="left" w:pos="7926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871D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Social Media Links</w:t>
            </w:r>
            <w:r w:rsidRPr="009871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9871DA">
              <w:rPr>
                <w:rFonts w:asciiTheme="minorHAnsi" w:hAnsiTheme="minorHAnsi" w:cstheme="minorHAnsi"/>
                <w:b/>
                <w:sz w:val="22"/>
                <w:szCs w:val="22"/>
              </w:rPr>
              <w:t>facebook</w:t>
            </w:r>
            <w:proofErr w:type="spellEnd"/>
            <w:r w:rsidRPr="009871D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6379" w:type="dxa"/>
          </w:tcPr>
          <w:p w14:paraId="3746737D" w14:textId="77777777" w:rsidR="00C43BC2" w:rsidRPr="009871DA" w:rsidRDefault="00C43BC2" w:rsidP="007B6320">
            <w:pPr>
              <w:tabs>
                <w:tab w:val="left" w:pos="792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C2" w:rsidRPr="009871DA" w14:paraId="4796B39B" w14:textId="77777777" w:rsidTr="00B31860">
        <w:tc>
          <w:tcPr>
            <w:tcW w:w="4390" w:type="dxa"/>
          </w:tcPr>
          <w:p w14:paraId="20F5DE3F" w14:textId="5785BFFC" w:rsidR="00C43BC2" w:rsidRPr="009871DA" w:rsidRDefault="00C43BC2" w:rsidP="007B6320">
            <w:pPr>
              <w:tabs>
                <w:tab w:val="left" w:pos="7926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1DA">
              <w:rPr>
                <w:rFonts w:asciiTheme="minorHAnsi" w:hAnsiTheme="minorHAnsi" w:cstheme="minorHAnsi"/>
                <w:b/>
                <w:sz w:val="22"/>
                <w:szCs w:val="22"/>
              </w:rPr>
              <w:t>Σύντομο βιογραφικό παρουσιαστών, συγγραφέα (250 λέξεις έκαστος)</w:t>
            </w:r>
          </w:p>
        </w:tc>
        <w:tc>
          <w:tcPr>
            <w:tcW w:w="6379" w:type="dxa"/>
          </w:tcPr>
          <w:p w14:paraId="135BE617" w14:textId="77777777" w:rsidR="00C43BC2" w:rsidRPr="009871DA" w:rsidRDefault="00C43BC2" w:rsidP="007B6320">
            <w:pPr>
              <w:tabs>
                <w:tab w:val="left" w:pos="792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9AF" w:rsidRPr="009871DA" w14:paraId="75B5E741" w14:textId="77777777" w:rsidTr="00B31860">
        <w:tc>
          <w:tcPr>
            <w:tcW w:w="4390" w:type="dxa"/>
          </w:tcPr>
          <w:p w14:paraId="2DF44B37" w14:textId="47340AE9" w:rsidR="007439AF" w:rsidRPr="009871DA" w:rsidRDefault="007439AF" w:rsidP="007B6320">
            <w:pPr>
              <w:tabs>
                <w:tab w:val="left" w:pos="7926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1DA">
              <w:rPr>
                <w:rFonts w:asciiTheme="minorHAnsi" w:hAnsiTheme="minorHAnsi" w:cstheme="minorHAnsi"/>
                <w:b/>
                <w:sz w:val="22"/>
                <w:szCs w:val="22"/>
              </w:rPr>
              <w:t>Τίτλος παρουσίασης</w:t>
            </w:r>
            <w:r w:rsidR="006470E5" w:rsidRPr="009871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και σύντομη περιγραφή </w:t>
            </w:r>
            <w:r w:rsidR="006470E5" w:rsidRPr="009871D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proofErr w:type="spellStart"/>
            <w:r w:rsidR="006470E5" w:rsidRPr="009871DA">
              <w:rPr>
                <w:rFonts w:asciiTheme="minorHAnsi" w:hAnsiTheme="minorHAnsi" w:cstheme="minorHAnsi"/>
                <w:bCs/>
                <w:sz w:val="22"/>
                <w:szCs w:val="22"/>
              </w:rPr>
              <w:t>μαξ</w:t>
            </w:r>
            <w:proofErr w:type="spellEnd"/>
            <w:r w:rsidR="006470E5" w:rsidRPr="009871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30 λέξεις) όπως θα αναγραφεί στο πρόγραμμα σε περίπτωση επιλογής της πρότασής σας</w:t>
            </w:r>
          </w:p>
        </w:tc>
        <w:tc>
          <w:tcPr>
            <w:tcW w:w="6379" w:type="dxa"/>
          </w:tcPr>
          <w:p w14:paraId="0FF644B1" w14:textId="77777777" w:rsidR="007439AF" w:rsidRPr="009871DA" w:rsidRDefault="007439AF" w:rsidP="007B6320">
            <w:pPr>
              <w:tabs>
                <w:tab w:val="left" w:pos="792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9AF" w:rsidRPr="009871DA" w14:paraId="2AEC9DC7" w14:textId="77777777" w:rsidTr="00B31860">
        <w:tc>
          <w:tcPr>
            <w:tcW w:w="4390" w:type="dxa"/>
          </w:tcPr>
          <w:p w14:paraId="5E75A837" w14:textId="77777777" w:rsidR="007439AF" w:rsidRPr="00487B1D" w:rsidRDefault="007439AF" w:rsidP="00487B1D">
            <w:pPr>
              <w:shd w:val="clear" w:color="auto" w:fill="009999"/>
              <w:tabs>
                <w:tab w:val="left" w:pos="7926"/>
              </w:tabs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87B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Περιγραφή παρουσίασης</w:t>
            </w:r>
          </w:p>
          <w:p w14:paraId="51200ADC" w14:textId="77777777" w:rsidR="008E7F30" w:rsidRDefault="007439AF" w:rsidP="008E7F30">
            <w:pPr>
              <w:pStyle w:val="ListParagraph"/>
              <w:numPr>
                <w:ilvl w:val="0"/>
                <w:numId w:val="13"/>
              </w:numPr>
              <w:tabs>
                <w:tab w:val="left" w:pos="7926"/>
              </w:tabs>
              <w:spacing w:line="240" w:lineRule="auto"/>
              <w:ind w:left="171" w:hanging="142"/>
              <w:jc w:val="both"/>
              <w:rPr>
                <w:rFonts w:asciiTheme="minorHAnsi" w:hAnsiTheme="minorHAnsi" w:cstheme="minorHAnsi"/>
                <w:b/>
              </w:rPr>
            </w:pPr>
            <w:r w:rsidRPr="009871DA">
              <w:rPr>
                <w:rFonts w:asciiTheme="minorHAnsi" w:hAnsiTheme="minorHAnsi" w:cstheme="minorHAnsi"/>
                <w:b/>
              </w:rPr>
              <w:t xml:space="preserve">Αναφέρετε το βιβλίο το οποίο </w:t>
            </w:r>
            <w:r w:rsidR="008E7F30">
              <w:rPr>
                <w:rFonts w:asciiTheme="minorHAnsi" w:hAnsiTheme="minorHAnsi" w:cstheme="minorHAnsi"/>
                <w:b/>
              </w:rPr>
              <w:t xml:space="preserve">θα παρουσιαστεί </w:t>
            </w:r>
          </w:p>
          <w:p w14:paraId="5E83B7F3" w14:textId="35FAC599" w:rsidR="007439AF" w:rsidRPr="008E7F30" w:rsidRDefault="008E7F30" w:rsidP="008E7F30">
            <w:pPr>
              <w:pStyle w:val="ListParagraph"/>
              <w:numPr>
                <w:ilvl w:val="0"/>
                <w:numId w:val="13"/>
              </w:numPr>
              <w:tabs>
                <w:tab w:val="left" w:pos="7926"/>
              </w:tabs>
              <w:spacing w:line="240" w:lineRule="auto"/>
              <w:ind w:left="171" w:hanging="142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Σύνθεση πάνελ (Παρουσιαστής, ομιλητής, συγγραφέας)</w:t>
            </w:r>
          </w:p>
        </w:tc>
        <w:tc>
          <w:tcPr>
            <w:tcW w:w="6379" w:type="dxa"/>
          </w:tcPr>
          <w:p w14:paraId="7E34CDA6" w14:textId="77777777" w:rsidR="007439AF" w:rsidRPr="009871DA" w:rsidRDefault="007439AF" w:rsidP="007B6320">
            <w:pPr>
              <w:tabs>
                <w:tab w:val="left" w:pos="792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C25A7B" w14:textId="77777777" w:rsidR="007439AF" w:rsidRPr="009871DA" w:rsidRDefault="007439AF" w:rsidP="007439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60038" w14:textId="77777777" w:rsidR="007439AF" w:rsidRPr="009871DA" w:rsidRDefault="007439AF" w:rsidP="007439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32E85" w14:textId="77777777" w:rsidR="007439AF" w:rsidRPr="009871DA" w:rsidRDefault="007439AF" w:rsidP="007439AF">
            <w:pPr>
              <w:tabs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871D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7439AF" w:rsidRPr="009871DA" w14:paraId="0D5541ED" w14:textId="77777777" w:rsidTr="00B31860">
        <w:tc>
          <w:tcPr>
            <w:tcW w:w="4390" w:type="dxa"/>
          </w:tcPr>
          <w:p w14:paraId="526D9FB4" w14:textId="1D52CA1C" w:rsidR="007439AF" w:rsidRPr="00487B1D" w:rsidRDefault="008E7F30" w:rsidP="00487B1D">
            <w:pPr>
              <w:shd w:val="clear" w:color="auto" w:fill="009999"/>
              <w:tabs>
                <w:tab w:val="left" w:pos="7926"/>
              </w:tabs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Είδος</w:t>
            </w:r>
            <w:r w:rsidR="007439AF" w:rsidRPr="00487B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Παρουσίασης</w:t>
            </w:r>
          </w:p>
          <w:p w14:paraId="52949003" w14:textId="21654E3D" w:rsidR="007439AF" w:rsidRPr="009871DA" w:rsidRDefault="008E7F30" w:rsidP="00C16E50">
            <w:pPr>
              <w:pStyle w:val="ListParagraph"/>
              <w:numPr>
                <w:ilvl w:val="0"/>
                <w:numId w:val="13"/>
              </w:numPr>
              <w:tabs>
                <w:tab w:val="left" w:pos="7926"/>
              </w:tabs>
              <w:spacing w:line="240" w:lineRule="auto"/>
              <w:ind w:left="171" w:hanging="142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Τι είδος παρουσίασης (βιβλιοπαρουσίαση, συζήτηση, συνέντευξη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κ.ο.κ.</w:t>
            </w:r>
            <w:proofErr w:type="spellEnd"/>
            <w:r>
              <w:rPr>
                <w:rFonts w:asciiTheme="minorHAnsi" w:hAnsiTheme="minorHAnsi" w:cstheme="minorHAnsi"/>
                <w:b/>
              </w:rPr>
              <w:t>)</w:t>
            </w:r>
          </w:p>
          <w:p w14:paraId="286591D7" w14:textId="43784163" w:rsidR="007439AF" w:rsidRPr="008E7F30" w:rsidRDefault="007439AF" w:rsidP="008E7F30">
            <w:pPr>
              <w:tabs>
                <w:tab w:val="left" w:pos="7926"/>
              </w:tabs>
              <w:ind w:lef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</w:tcPr>
          <w:p w14:paraId="5B98BB46" w14:textId="77777777" w:rsidR="007439AF" w:rsidRPr="009871DA" w:rsidRDefault="007439AF" w:rsidP="007B6320">
            <w:pPr>
              <w:tabs>
                <w:tab w:val="left" w:pos="792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9AF" w:rsidRPr="009871DA" w14:paraId="70910E86" w14:textId="77777777" w:rsidTr="00B31860">
        <w:tc>
          <w:tcPr>
            <w:tcW w:w="4390" w:type="dxa"/>
          </w:tcPr>
          <w:p w14:paraId="1ACEDE3E" w14:textId="77777777" w:rsidR="007439AF" w:rsidRPr="00487B1D" w:rsidRDefault="007439AF" w:rsidP="00487B1D">
            <w:pPr>
              <w:shd w:val="clear" w:color="auto" w:fill="009999"/>
              <w:tabs>
                <w:tab w:val="left" w:pos="7926"/>
              </w:tabs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87B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Υλικοτεχνικός Εξοπλισμός που απαιτείται για την υλοποίηση</w:t>
            </w:r>
          </w:p>
          <w:p w14:paraId="2F5A4A46" w14:textId="73177B62" w:rsidR="006470E5" w:rsidRPr="009871DA" w:rsidRDefault="006470E5" w:rsidP="006470E5">
            <w:pPr>
              <w:pStyle w:val="ListParagraph"/>
              <w:numPr>
                <w:ilvl w:val="0"/>
                <w:numId w:val="14"/>
              </w:numPr>
              <w:tabs>
                <w:tab w:val="left" w:pos="7926"/>
              </w:tabs>
              <w:ind w:left="175" w:hanging="142"/>
              <w:jc w:val="both"/>
              <w:rPr>
                <w:rFonts w:asciiTheme="minorHAnsi" w:hAnsiTheme="minorHAnsi" w:cstheme="minorHAnsi"/>
                <w:b/>
              </w:rPr>
            </w:pPr>
            <w:r w:rsidRPr="009871DA">
              <w:rPr>
                <w:rFonts w:asciiTheme="minorHAnsi" w:hAnsiTheme="minorHAnsi" w:cstheme="minorHAnsi"/>
                <w:b/>
              </w:rPr>
              <w:t>Τραπέζι(α) στο χώρο της παρουσίασης</w:t>
            </w:r>
          </w:p>
          <w:p w14:paraId="34E7A4A1" w14:textId="77777777" w:rsidR="007439AF" w:rsidRPr="009871DA" w:rsidRDefault="007439AF" w:rsidP="006470E5">
            <w:pPr>
              <w:pStyle w:val="ListParagraph"/>
              <w:numPr>
                <w:ilvl w:val="0"/>
                <w:numId w:val="14"/>
              </w:numPr>
              <w:tabs>
                <w:tab w:val="left" w:pos="7926"/>
              </w:tabs>
              <w:ind w:left="175" w:hanging="142"/>
              <w:jc w:val="both"/>
              <w:rPr>
                <w:rFonts w:asciiTheme="minorHAnsi" w:hAnsiTheme="minorHAnsi" w:cstheme="minorHAnsi"/>
                <w:b/>
              </w:rPr>
            </w:pPr>
            <w:r w:rsidRPr="009871DA">
              <w:rPr>
                <w:rFonts w:asciiTheme="minorHAnsi" w:hAnsiTheme="minorHAnsi" w:cstheme="minorHAnsi"/>
                <w:b/>
              </w:rPr>
              <w:t>Σύστηματα μικροφωνικής</w:t>
            </w:r>
          </w:p>
          <w:p w14:paraId="35A38650" w14:textId="7E7DD873" w:rsidR="007439AF" w:rsidRPr="009871DA" w:rsidRDefault="008E7F30" w:rsidP="006470E5">
            <w:pPr>
              <w:pStyle w:val="ListParagraph"/>
              <w:numPr>
                <w:ilvl w:val="0"/>
                <w:numId w:val="14"/>
              </w:numPr>
              <w:tabs>
                <w:tab w:val="left" w:pos="7926"/>
              </w:tabs>
              <w:ind w:left="175" w:hanging="142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Καρέκλες</w:t>
            </w:r>
          </w:p>
        </w:tc>
        <w:tc>
          <w:tcPr>
            <w:tcW w:w="6379" w:type="dxa"/>
          </w:tcPr>
          <w:p w14:paraId="5D646C06" w14:textId="77777777" w:rsidR="007439AF" w:rsidRPr="009871DA" w:rsidRDefault="007439AF" w:rsidP="007B6320">
            <w:pPr>
              <w:tabs>
                <w:tab w:val="left" w:pos="792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9AF" w:rsidRPr="009871DA" w14:paraId="70A951A6" w14:textId="77777777" w:rsidTr="00B31860">
        <w:tc>
          <w:tcPr>
            <w:tcW w:w="4390" w:type="dxa"/>
          </w:tcPr>
          <w:p w14:paraId="07E71D8C" w14:textId="6D77EF0B" w:rsidR="007439AF" w:rsidRPr="009871DA" w:rsidRDefault="007439AF" w:rsidP="007B6320">
            <w:pPr>
              <w:tabs>
                <w:tab w:val="left" w:pos="7926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1DA">
              <w:rPr>
                <w:rFonts w:asciiTheme="minorHAnsi" w:hAnsiTheme="minorHAnsi" w:cstheme="minorHAnsi"/>
                <w:b/>
                <w:sz w:val="22"/>
                <w:szCs w:val="22"/>
              </w:rPr>
              <w:t>Διάρκεια</w:t>
            </w:r>
            <w:r w:rsidR="00C43BC2" w:rsidRPr="009871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παρουσίασης </w:t>
            </w:r>
            <w:r w:rsidR="00C43BC2" w:rsidRPr="009871DA">
              <w:rPr>
                <w:rFonts w:asciiTheme="minorHAnsi" w:hAnsiTheme="minorHAnsi" w:cstheme="minorHAnsi"/>
                <w:bCs/>
                <w:sz w:val="22"/>
                <w:szCs w:val="22"/>
              </w:rPr>
              <w:t>(δεν πρέπει να ξεπερνά τα 40 λεπτά</w:t>
            </w:r>
            <w:r w:rsidR="003159E2" w:rsidRPr="009871D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6379" w:type="dxa"/>
          </w:tcPr>
          <w:p w14:paraId="486548DE" w14:textId="77777777" w:rsidR="007439AF" w:rsidRPr="009871DA" w:rsidRDefault="007439AF" w:rsidP="007B6320">
            <w:pPr>
              <w:tabs>
                <w:tab w:val="left" w:pos="792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AE47D0" w14:textId="77777777" w:rsidR="007439AF" w:rsidRPr="009871DA" w:rsidRDefault="007439AF" w:rsidP="007439AF">
      <w:pPr>
        <w:tabs>
          <w:tab w:val="left" w:pos="79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05CFCC" w14:textId="77777777" w:rsidR="00F204EE" w:rsidRPr="009871DA" w:rsidRDefault="00F204EE" w:rsidP="007439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F204EE" w:rsidRPr="009871DA" w:rsidSect="007439AF">
      <w:headerReference w:type="default" r:id="rId8"/>
      <w:footerReference w:type="default" r:id="rId9"/>
      <w:pgSz w:w="11906" w:h="16838"/>
      <w:pgMar w:top="2268" w:right="849" w:bottom="567" w:left="851" w:header="426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1C4F" w14:textId="77777777" w:rsidR="008A75D4" w:rsidRDefault="008A75D4" w:rsidP="000A65AB">
      <w:r>
        <w:separator/>
      </w:r>
    </w:p>
  </w:endnote>
  <w:endnote w:type="continuationSeparator" w:id="0">
    <w:p w14:paraId="5426C1CA" w14:textId="77777777" w:rsidR="008A75D4" w:rsidRDefault="008A75D4" w:rsidP="000A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 BrightWhite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B9EA" w14:textId="77777777" w:rsidR="0038548B" w:rsidRPr="00762DE3" w:rsidRDefault="0038548B" w:rsidP="004A14D7">
    <w:pPr>
      <w:ind w:left="-567"/>
      <w:jc w:val="right"/>
      <w:rPr>
        <w:noProof/>
        <w:color w:val="3C8876"/>
        <w:lang w:val="en-GB"/>
      </w:rPr>
    </w:pPr>
    <w:r w:rsidRPr="00762DE3">
      <w:rPr>
        <w:noProof/>
        <w:color w:val="3C8876"/>
        <w:lang w:val="en-US" w:eastAsia="en-US"/>
      </w:rPr>
      <w:drawing>
        <wp:anchor distT="0" distB="0" distL="114300" distR="114300" simplePos="0" relativeHeight="251662336" behindDoc="0" locked="0" layoutInCell="1" allowOverlap="1" wp14:anchorId="342378B7" wp14:editId="4FDAD03B">
          <wp:simplePos x="0" y="0"/>
          <wp:positionH relativeFrom="column">
            <wp:posOffset>5614670</wp:posOffset>
          </wp:positionH>
          <wp:positionV relativeFrom="paragraph">
            <wp:posOffset>10015220</wp:posOffset>
          </wp:positionV>
          <wp:extent cx="776605" cy="381635"/>
          <wp:effectExtent l="0" t="0" r="0" b="0"/>
          <wp:wrapNone/>
          <wp:docPr id="18" name="Picture 18" descr="LOGO 2017 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2017 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DE3">
      <w:rPr>
        <w:noProof/>
        <w:color w:val="3C8876"/>
        <w:lang w:val="en-US" w:eastAsia="en-US"/>
      </w:rPr>
      <w:drawing>
        <wp:anchor distT="0" distB="0" distL="114300" distR="114300" simplePos="0" relativeHeight="251657216" behindDoc="0" locked="0" layoutInCell="1" allowOverlap="1" wp14:anchorId="187359C7" wp14:editId="1C47E1D1">
          <wp:simplePos x="0" y="0"/>
          <wp:positionH relativeFrom="column">
            <wp:posOffset>5614670</wp:posOffset>
          </wp:positionH>
          <wp:positionV relativeFrom="paragraph">
            <wp:posOffset>10015220</wp:posOffset>
          </wp:positionV>
          <wp:extent cx="776605" cy="381635"/>
          <wp:effectExtent l="0" t="0" r="0" b="0"/>
          <wp:wrapNone/>
          <wp:docPr id="19" name="Picture 19" descr="LOGO 2017 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2017 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DE3">
      <w:rPr>
        <w:noProof/>
        <w:color w:val="3C8876"/>
        <w:lang w:val="en-US" w:eastAsia="en-US"/>
      </w:rPr>
      <w:drawing>
        <wp:anchor distT="0" distB="0" distL="114300" distR="114300" simplePos="0" relativeHeight="251655168" behindDoc="0" locked="0" layoutInCell="1" allowOverlap="1" wp14:anchorId="0CAEBD16" wp14:editId="2698A446">
          <wp:simplePos x="0" y="0"/>
          <wp:positionH relativeFrom="column">
            <wp:posOffset>5614670</wp:posOffset>
          </wp:positionH>
          <wp:positionV relativeFrom="paragraph">
            <wp:posOffset>10015220</wp:posOffset>
          </wp:positionV>
          <wp:extent cx="776605" cy="381635"/>
          <wp:effectExtent l="0" t="0" r="0" b="0"/>
          <wp:wrapNone/>
          <wp:docPr id="20" name="Picture 20" descr="LOGO 2017 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017 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DE3">
      <w:rPr>
        <w:noProof/>
        <w:color w:val="3C8876"/>
        <w:lang w:val="en-US" w:eastAsia="en-US"/>
      </w:rPr>
      <w:drawing>
        <wp:anchor distT="0" distB="0" distL="114300" distR="114300" simplePos="0" relativeHeight="251654144" behindDoc="0" locked="0" layoutInCell="1" allowOverlap="1" wp14:anchorId="48E2DC82" wp14:editId="42324137">
          <wp:simplePos x="0" y="0"/>
          <wp:positionH relativeFrom="column">
            <wp:posOffset>5614670</wp:posOffset>
          </wp:positionH>
          <wp:positionV relativeFrom="paragraph">
            <wp:posOffset>10015220</wp:posOffset>
          </wp:positionV>
          <wp:extent cx="776605" cy="381635"/>
          <wp:effectExtent l="0" t="0" r="0" b="0"/>
          <wp:wrapNone/>
          <wp:docPr id="21" name="Picture 21" descr="LOGO 2017 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2017 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DE3">
      <w:rPr>
        <w:noProof/>
        <w:color w:val="3C8876"/>
        <w:lang w:val="en-GB"/>
      </w:rPr>
      <w:softHyphen/>
    </w:r>
    <w:r w:rsidRPr="00762DE3">
      <w:rPr>
        <w:noProof/>
        <w:color w:val="3C8876"/>
        <w:lang w:val="en-GB"/>
      </w:rPr>
      <w:softHyphen/>
    </w:r>
    <w:r w:rsidRPr="00762DE3">
      <w:rPr>
        <w:noProof/>
        <w:color w:val="3C8876"/>
        <w:lang w:val="en-GB"/>
      </w:rPr>
      <w:softHyphen/>
    </w:r>
  </w:p>
  <w:p w14:paraId="386D3640" w14:textId="77777777" w:rsidR="0038548B" w:rsidRPr="00762DE3" w:rsidRDefault="0038548B" w:rsidP="004A14D7">
    <w:pPr>
      <w:ind w:left="-567"/>
      <w:jc w:val="right"/>
      <w:rPr>
        <w:rFonts w:ascii="CF BrightWhite" w:hAnsi="CF BrightWhite"/>
        <w:b/>
        <w:color w:val="3C8876"/>
        <w:sz w:val="17"/>
        <w:szCs w:val="17"/>
      </w:rPr>
    </w:pPr>
    <w:r w:rsidRPr="00762DE3">
      <w:rPr>
        <w:rFonts w:ascii="CF BrightWhite" w:hAnsi="CF BrightWhite"/>
        <w:b/>
        <w:noProof/>
        <w:color w:val="3C8876"/>
        <w:sz w:val="17"/>
        <w:szCs w:val="17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FCBA97" wp14:editId="268F0401">
              <wp:simplePos x="0" y="0"/>
              <wp:positionH relativeFrom="column">
                <wp:posOffset>-577914</wp:posOffset>
              </wp:positionH>
              <wp:positionV relativeFrom="paragraph">
                <wp:posOffset>188595</wp:posOffset>
              </wp:positionV>
              <wp:extent cx="7714770" cy="0"/>
              <wp:effectExtent l="0" t="0" r="19685" b="1905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14770" cy="0"/>
                      </a:xfrm>
                      <a:prstGeom prst="line">
                        <a:avLst/>
                      </a:prstGeom>
                      <a:ln>
                        <a:solidFill>
                          <a:srgbClr val="3C88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21ACB3" id="Straight Connector 3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5pt,14.85pt" to="561.9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" strokecolor="#3c8876"/>
          </w:pict>
        </mc:Fallback>
      </mc:AlternateContent>
    </w:r>
  </w:p>
  <w:p w14:paraId="50C712D6" w14:textId="77777777" w:rsidR="0038548B" w:rsidRPr="00762DE3" w:rsidRDefault="0038548B" w:rsidP="00EB5F48">
    <w:pPr>
      <w:ind w:left="-567"/>
      <w:jc w:val="center"/>
      <w:rPr>
        <w:rFonts w:ascii="CF BrightWhite" w:hAnsi="CF BrightWhite"/>
        <w:b/>
        <w:color w:val="3C8876"/>
        <w:sz w:val="17"/>
        <w:szCs w:val="17"/>
      </w:rPr>
    </w:pPr>
  </w:p>
  <w:p w14:paraId="002A7091" w14:textId="77777777" w:rsidR="0038548B" w:rsidRPr="00762DE3" w:rsidRDefault="0038548B" w:rsidP="004A14D7">
    <w:pPr>
      <w:ind w:left="-567"/>
      <w:jc w:val="right"/>
      <w:rPr>
        <w:rFonts w:asciiTheme="minorHAnsi" w:hAnsiTheme="minorHAnsi" w:cstheme="minorHAnsi"/>
        <w:b/>
        <w:color w:val="3C8876"/>
        <w:sz w:val="17"/>
        <w:szCs w:val="17"/>
      </w:rPr>
    </w:pPr>
    <w:r w:rsidRPr="00762DE3">
      <w:rPr>
        <w:rFonts w:asciiTheme="minorHAnsi" w:hAnsiTheme="minorHAnsi" w:cstheme="minorHAnsi"/>
        <w:b/>
        <w:color w:val="3C8876"/>
        <w:sz w:val="17"/>
        <w:szCs w:val="17"/>
      </w:rPr>
      <w:t>Ανδρέα Παπακώστα 1, 1037 Καϊμακλί, Λευκωσία</w:t>
    </w:r>
  </w:p>
  <w:p w14:paraId="772D0F76" w14:textId="77777777" w:rsidR="0038548B" w:rsidRPr="00762DE3" w:rsidRDefault="0038548B" w:rsidP="004A14D7">
    <w:pPr>
      <w:ind w:left="-1134"/>
      <w:jc w:val="right"/>
      <w:rPr>
        <w:rFonts w:asciiTheme="minorHAnsi" w:hAnsiTheme="minorHAnsi" w:cstheme="minorHAnsi"/>
        <w:b/>
        <w:color w:val="3C8876"/>
        <w:sz w:val="17"/>
        <w:szCs w:val="17"/>
      </w:rPr>
    </w:pPr>
    <w:r w:rsidRPr="00762DE3">
      <w:rPr>
        <w:rFonts w:asciiTheme="minorHAnsi" w:hAnsiTheme="minorHAnsi" w:cstheme="minorHAnsi"/>
        <w:b/>
        <w:color w:val="3C8876"/>
        <w:sz w:val="17"/>
        <w:szCs w:val="17"/>
        <w:lang w:val="en-US"/>
      </w:rPr>
      <w:t>Andrea</w:t>
    </w:r>
    <w:r w:rsidRPr="00762DE3">
      <w:rPr>
        <w:rFonts w:asciiTheme="minorHAnsi" w:hAnsiTheme="minorHAnsi" w:cstheme="minorHAnsi"/>
        <w:b/>
        <w:color w:val="3C8876"/>
        <w:sz w:val="17"/>
        <w:szCs w:val="17"/>
      </w:rPr>
      <w:t xml:space="preserve"> </w:t>
    </w:r>
    <w:r w:rsidRPr="00762DE3">
      <w:rPr>
        <w:rFonts w:asciiTheme="minorHAnsi" w:hAnsiTheme="minorHAnsi" w:cstheme="minorHAnsi"/>
        <w:b/>
        <w:color w:val="3C8876"/>
        <w:sz w:val="17"/>
        <w:szCs w:val="17"/>
        <w:lang w:val="en-US"/>
      </w:rPr>
      <w:t>Papakosta</w:t>
    </w:r>
    <w:r w:rsidRPr="00762DE3">
      <w:rPr>
        <w:rFonts w:asciiTheme="minorHAnsi" w:hAnsiTheme="minorHAnsi" w:cstheme="minorHAnsi"/>
        <w:b/>
        <w:color w:val="3C8876"/>
        <w:sz w:val="17"/>
        <w:szCs w:val="17"/>
      </w:rPr>
      <w:t xml:space="preserve"> 1, 1037 </w:t>
    </w:r>
    <w:proofErr w:type="spellStart"/>
    <w:r w:rsidRPr="00762DE3">
      <w:rPr>
        <w:rFonts w:asciiTheme="minorHAnsi" w:hAnsiTheme="minorHAnsi" w:cstheme="minorHAnsi"/>
        <w:b/>
        <w:color w:val="3C8876"/>
        <w:sz w:val="17"/>
        <w:szCs w:val="17"/>
        <w:lang w:val="en-US"/>
      </w:rPr>
      <w:t>Kaimakli</w:t>
    </w:r>
    <w:proofErr w:type="spellEnd"/>
    <w:r w:rsidRPr="00762DE3">
      <w:rPr>
        <w:rFonts w:asciiTheme="minorHAnsi" w:hAnsiTheme="minorHAnsi" w:cstheme="minorHAnsi"/>
        <w:b/>
        <w:color w:val="3C8876"/>
        <w:sz w:val="17"/>
        <w:szCs w:val="17"/>
      </w:rPr>
      <w:t xml:space="preserve">, </w:t>
    </w:r>
    <w:r w:rsidRPr="00762DE3">
      <w:rPr>
        <w:rFonts w:asciiTheme="minorHAnsi" w:hAnsiTheme="minorHAnsi" w:cstheme="minorHAnsi"/>
        <w:b/>
        <w:color w:val="3C8876"/>
        <w:sz w:val="17"/>
        <w:szCs w:val="17"/>
        <w:lang w:val="en-US"/>
      </w:rPr>
      <w:t>Nicosia</w:t>
    </w:r>
  </w:p>
  <w:p w14:paraId="16B72931" w14:textId="77777777" w:rsidR="0038548B" w:rsidRPr="00762DE3" w:rsidRDefault="0038548B" w:rsidP="004A14D7">
    <w:pPr>
      <w:ind w:left="-1134"/>
      <w:jc w:val="right"/>
      <w:rPr>
        <w:rFonts w:asciiTheme="minorHAnsi" w:hAnsiTheme="minorHAnsi" w:cstheme="minorHAnsi"/>
        <w:b/>
        <w:color w:val="3C8876"/>
        <w:sz w:val="17"/>
        <w:szCs w:val="17"/>
        <w:lang w:val="en-GB"/>
      </w:rPr>
    </w:pPr>
    <w:proofErr w:type="spellStart"/>
    <w:r w:rsidRPr="00762DE3">
      <w:rPr>
        <w:rFonts w:asciiTheme="minorHAnsi" w:hAnsiTheme="minorHAnsi" w:cstheme="minorHAnsi"/>
        <w:b/>
        <w:color w:val="3C8876"/>
        <w:sz w:val="17"/>
        <w:szCs w:val="17"/>
      </w:rPr>
      <w:t>Τηλ</w:t>
    </w:r>
    <w:proofErr w:type="spellEnd"/>
    <w:r w:rsidRPr="00762DE3">
      <w:rPr>
        <w:rFonts w:asciiTheme="minorHAnsi" w:hAnsiTheme="minorHAnsi" w:cstheme="minorHAnsi"/>
        <w:b/>
        <w:color w:val="3C8876"/>
        <w:sz w:val="17"/>
        <w:szCs w:val="17"/>
        <w:lang w:val="en-US"/>
      </w:rPr>
      <w:t xml:space="preserve">/Tel. 22 432111, </w:t>
    </w:r>
    <w:r w:rsidRPr="00762DE3">
      <w:rPr>
        <w:rFonts w:asciiTheme="minorHAnsi" w:hAnsiTheme="minorHAnsi" w:cstheme="minorHAnsi"/>
        <w:b/>
        <w:color w:val="3C8876"/>
        <w:sz w:val="17"/>
        <w:szCs w:val="17"/>
      </w:rPr>
      <w:t>Φαξ</w:t>
    </w:r>
    <w:r w:rsidRPr="00762DE3">
      <w:rPr>
        <w:rFonts w:asciiTheme="minorHAnsi" w:hAnsiTheme="minorHAnsi" w:cstheme="minorHAnsi"/>
        <w:b/>
        <w:color w:val="3C8876"/>
        <w:sz w:val="17"/>
        <w:szCs w:val="17"/>
        <w:lang w:val="en-US"/>
      </w:rPr>
      <w:t xml:space="preserve">/Fax. 22 432112 </w:t>
    </w:r>
  </w:p>
  <w:p w14:paraId="0BB40051" w14:textId="77777777" w:rsidR="0038548B" w:rsidRPr="00762DE3" w:rsidRDefault="0038548B" w:rsidP="004A14D7">
    <w:pPr>
      <w:ind w:left="-1134"/>
      <w:jc w:val="right"/>
      <w:rPr>
        <w:rFonts w:asciiTheme="minorHAnsi" w:hAnsiTheme="minorHAnsi" w:cstheme="minorHAnsi"/>
        <w:b/>
        <w:color w:val="3C8876"/>
        <w:sz w:val="17"/>
        <w:szCs w:val="17"/>
        <w:shd w:val="clear" w:color="auto" w:fill="FFFFFF"/>
        <w:lang w:val="en-GB"/>
      </w:rPr>
    </w:pPr>
    <w:r w:rsidRPr="00762DE3">
      <w:rPr>
        <w:rFonts w:asciiTheme="minorHAnsi" w:hAnsiTheme="minorHAnsi" w:cstheme="minorHAnsi"/>
        <w:b/>
        <w:color w:val="3C8876"/>
        <w:sz w:val="17"/>
        <w:szCs w:val="17"/>
        <w:lang w:val="en-GB"/>
      </w:rPr>
      <w:t>nicosiabookfestival@gmail.com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34D1" w14:textId="77777777" w:rsidR="008A75D4" w:rsidRDefault="008A75D4" w:rsidP="000A65AB">
      <w:r>
        <w:separator/>
      </w:r>
    </w:p>
  </w:footnote>
  <w:footnote w:type="continuationSeparator" w:id="0">
    <w:p w14:paraId="1B15D58A" w14:textId="77777777" w:rsidR="008A75D4" w:rsidRDefault="008A75D4" w:rsidP="000A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24DC" w14:textId="1DD3D471" w:rsidR="009871DA" w:rsidRDefault="009871DA" w:rsidP="009871DA">
    <w:pPr>
      <w:pStyle w:val="Header"/>
      <w:ind w:hanging="567"/>
      <w:jc w:val="center"/>
      <w:rPr>
        <w:sz w:val="18"/>
        <w:lang w:val="en-US"/>
      </w:rPr>
    </w:pPr>
    <w:bookmarkStart w:id="1" w:name="_Hlk190251008"/>
    <w:bookmarkStart w:id="2" w:name="_Hlk190251009"/>
    <w:r w:rsidRPr="00270E91">
      <w:rPr>
        <w:b/>
        <w:noProof/>
        <w:color w:val="293315"/>
        <w:sz w:val="18"/>
        <w:lang w:val="en-US"/>
      </w:rPr>
      <w:drawing>
        <wp:anchor distT="0" distB="0" distL="114300" distR="114300" simplePos="0" relativeHeight="251665408" behindDoc="0" locked="0" layoutInCell="1" allowOverlap="1" wp14:anchorId="13610CE7" wp14:editId="57AF04BA">
          <wp:simplePos x="0" y="0"/>
          <wp:positionH relativeFrom="column">
            <wp:posOffset>-140178</wp:posOffset>
          </wp:positionH>
          <wp:positionV relativeFrom="paragraph">
            <wp:posOffset>149479</wp:posOffset>
          </wp:positionV>
          <wp:extent cx="1024013" cy="1028700"/>
          <wp:effectExtent l="0" t="0" r="5080" b="0"/>
          <wp:wrapNone/>
          <wp:docPr id="1669970950" name="Picture 1669970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029705" name="Picture 564029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4013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bookmarkEnd w:id="1"/>
  <w:bookmarkEnd w:id="2"/>
  <w:p w14:paraId="7B15EE39" w14:textId="6289B343" w:rsidR="009871DA" w:rsidRPr="00B55847" w:rsidRDefault="00B31860" w:rsidP="009871DA">
    <w:pPr>
      <w:pStyle w:val="Header"/>
      <w:ind w:hanging="567"/>
      <w:jc w:val="center"/>
      <w:rPr>
        <w:sz w:val="18"/>
        <w:lang w:val="en-US"/>
      </w:rPr>
    </w:pPr>
    <w:r>
      <w:rPr>
        <w:rFonts w:ascii="CF BrightWhite" w:hAnsi="CF BrightWhite"/>
        <w:b/>
        <w:noProof/>
        <w:color w:val="36B484"/>
        <w:sz w:val="17"/>
        <w:szCs w:val="17"/>
        <w:lang w:val="en-US"/>
      </w:rPr>
      <w:drawing>
        <wp:anchor distT="0" distB="0" distL="114300" distR="114300" simplePos="0" relativeHeight="251667456" behindDoc="0" locked="0" layoutInCell="1" allowOverlap="1" wp14:anchorId="08155A56" wp14:editId="6388D299">
          <wp:simplePos x="0" y="0"/>
          <wp:positionH relativeFrom="margin">
            <wp:posOffset>5724525</wp:posOffset>
          </wp:positionH>
          <wp:positionV relativeFrom="paragraph">
            <wp:posOffset>56515</wp:posOffset>
          </wp:positionV>
          <wp:extent cx="820668" cy="91440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und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43"/>
                  <a:stretch>
                    <a:fillRect/>
                  </a:stretch>
                </pic:blipFill>
                <pic:spPr bwMode="auto">
                  <a:xfrm>
                    <a:off x="0" y="0"/>
                    <a:ext cx="820668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DAD"/>
    <w:multiLevelType w:val="hybridMultilevel"/>
    <w:tmpl w:val="A720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5CE9"/>
    <w:multiLevelType w:val="hybridMultilevel"/>
    <w:tmpl w:val="929C054C"/>
    <w:lvl w:ilvl="0" w:tplc="847C0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027DF"/>
    <w:multiLevelType w:val="hybridMultilevel"/>
    <w:tmpl w:val="C0982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D02A5"/>
    <w:multiLevelType w:val="hybridMultilevel"/>
    <w:tmpl w:val="40C4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3AAC"/>
    <w:multiLevelType w:val="hybridMultilevel"/>
    <w:tmpl w:val="5546D0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0062"/>
    <w:multiLevelType w:val="hybridMultilevel"/>
    <w:tmpl w:val="C9F8ABA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2775DC"/>
    <w:multiLevelType w:val="hybridMultilevel"/>
    <w:tmpl w:val="9470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8228D"/>
    <w:multiLevelType w:val="hybridMultilevel"/>
    <w:tmpl w:val="6BC27A6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C260F"/>
    <w:multiLevelType w:val="hybridMultilevel"/>
    <w:tmpl w:val="74507D10"/>
    <w:lvl w:ilvl="0" w:tplc="4FDC048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6104E"/>
    <w:multiLevelType w:val="hybridMultilevel"/>
    <w:tmpl w:val="7BAA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62274"/>
    <w:multiLevelType w:val="hybridMultilevel"/>
    <w:tmpl w:val="C4B621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01D3F"/>
    <w:multiLevelType w:val="hybridMultilevel"/>
    <w:tmpl w:val="BAC4A6AA"/>
    <w:lvl w:ilvl="0" w:tplc="9DAEBB5E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16E0"/>
    <w:multiLevelType w:val="hybridMultilevel"/>
    <w:tmpl w:val="A48A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94F"/>
    <w:multiLevelType w:val="hybridMultilevel"/>
    <w:tmpl w:val="348A2104"/>
    <w:lvl w:ilvl="0" w:tplc="4FDC048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56637">
    <w:abstractNumId w:val="2"/>
  </w:num>
  <w:num w:numId="2" w16cid:durableId="707920584">
    <w:abstractNumId w:val="1"/>
  </w:num>
  <w:num w:numId="3" w16cid:durableId="389116542">
    <w:abstractNumId w:val="3"/>
  </w:num>
  <w:num w:numId="4" w16cid:durableId="1128234729">
    <w:abstractNumId w:val="5"/>
  </w:num>
  <w:num w:numId="5" w16cid:durableId="960919881">
    <w:abstractNumId w:val="10"/>
  </w:num>
  <w:num w:numId="6" w16cid:durableId="1598168966">
    <w:abstractNumId w:val="11"/>
  </w:num>
  <w:num w:numId="7" w16cid:durableId="657852123">
    <w:abstractNumId w:val="0"/>
  </w:num>
  <w:num w:numId="8" w16cid:durableId="224805974">
    <w:abstractNumId w:val="7"/>
  </w:num>
  <w:num w:numId="9" w16cid:durableId="1239360384">
    <w:abstractNumId w:val="4"/>
  </w:num>
  <w:num w:numId="10" w16cid:durableId="1692342680">
    <w:abstractNumId w:val="13"/>
  </w:num>
  <w:num w:numId="11" w16cid:durableId="347097273">
    <w:abstractNumId w:val="8"/>
  </w:num>
  <w:num w:numId="12" w16cid:durableId="1875269075">
    <w:abstractNumId w:val="12"/>
  </w:num>
  <w:num w:numId="13" w16cid:durableId="1760250035">
    <w:abstractNumId w:val="9"/>
  </w:num>
  <w:num w:numId="14" w16cid:durableId="519126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AB"/>
    <w:rsid w:val="00007DAB"/>
    <w:rsid w:val="00022ECE"/>
    <w:rsid w:val="00034F76"/>
    <w:rsid w:val="00041DFC"/>
    <w:rsid w:val="00044BFA"/>
    <w:rsid w:val="00081506"/>
    <w:rsid w:val="00097745"/>
    <w:rsid w:val="000A5876"/>
    <w:rsid w:val="000A65AB"/>
    <w:rsid w:val="000B32A4"/>
    <w:rsid w:val="000D190D"/>
    <w:rsid w:val="00115C74"/>
    <w:rsid w:val="0014496D"/>
    <w:rsid w:val="00151920"/>
    <w:rsid w:val="00152BAB"/>
    <w:rsid w:val="00182E09"/>
    <w:rsid w:val="00185D5C"/>
    <w:rsid w:val="00191470"/>
    <w:rsid w:val="001B05C3"/>
    <w:rsid w:val="001B0745"/>
    <w:rsid w:val="001B6904"/>
    <w:rsid w:val="001B7E04"/>
    <w:rsid w:val="001E7322"/>
    <w:rsid w:val="001F012D"/>
    <w:rsid w:val="001F0956"/>
    <w:rsid w:val="001F11CA"/>
    <w:rsid w:val="001F4E88"/>
    <w:rsid w:val="00200899"/>
    <w:rsid w:val="00205AAA"/>
    <w:rsid w:val="00216A70"/>
    <w:rsid w:val="002208F8"/>
    <w:rsid w:val="00222215"/>
    <w:rsid w:val="00222362"/>
    <w:rsid w:val="00222BC3"/>
    <w:rsid w:val="002304F8"/>
    <w:rsid w:val="00236772"/>
    <w:rsid w:val="00247D06"/>
    <w:rsid w:val="002513FA"/>
    <w:rsid w:val="002559DF"/>
    <w:rsid w:val="0027048C"/>
    <w:rsid w:val="00287198"/>
    <w:rsid w:val="0029619C"/>
    <w:rsid w:val="002A3AE4"/>
    <w:rsid w:val="002A48FF"/>
    <w:rsid w:val="002B0177"/>
    <w:rsid w:val="002C2137"/>
    <w:rsid w:val="002C23FB"/>
    <w:rsid w:val="002D1B46"/>
    <w:rsid w:val="002E45F2"/>
    <w:rsid w:val="002F287D"/>
    <w:rsid w:val="002F3D99"/>
    <w:rsid w:val="002F5AF5"/>
    <w:rsid w:val="00307C75"/>
    <w:rsid w:val="003159E2"/>
    <w:rsid w:val="003233A1"/>
    <w:rsid w:val="00333083"/>
    <w:rsid w:val="00347FC6"/>
    <w:rsid w:val="003527E2"/>
    <w:rsid w:val="00375DBC"/>
    <w:rsid w:val="0038548B"/>
    <w:rsid w:val="0039341B"/>
    <w:rsid w:val="00394E38"/>
    <w:rsid w:val="00395F53"/>
    <w:rsid w:val="003A0F18"/>
    <w:rsid w:val="003D5157"/>
    <w:rsid w:val="003E374E"/>
    <w:rsid w:val="003F3694"/>
    <w:rsid w:val="0040547C"/>
    <w:rsid w:val="00423D19"/>
    <w:rsid w:val="00432066"/>
    <w:rsid w:val="00437DD0"/>
    <w:rsid w:val="00442298"/>
    <w:rsid w:val="00454171"/>
    <w:rsid w:val="00460E53"/>
    <w:rsid w:val="0046307C"/>
    <w:rsid w:val="00483126"/>
    <w:rsid w:val="0048426A"/>
    <w:rsid w:val="00486D8D"/>
    <w:rsid w:val="00487B1D"/>
    <w:rsid w:val="00492B42"/>
    <w:rsid w:val="004A14D7"/>
    <w:rsid w:val="004B07A7"/>
    <w:rsid w:val="004C3B3F"/>
    <w:rsid w:val="004C690E"/>
    <w:rsid w:val="004D10A0"/>
    <w:rsid w:val="004D6199"/>
    <w:rsid w:val="004F6F4D"/>
    <w:rsid w:val="004F774F"/>
    <w:rsid w:val="0051591D"/>
    <w:rsid w:val="00533E0B"/>
    <w:rsid w:val="005366B1"/>
    <w:rsid w:val="00540222"/>
    <w:rsid w:val="005432F2"/>
    <w:rsid w:val="005471A7"/>
    <w:rsid w:val="00554DB2"/>
    <w:rsid w:val="00582C64"/>
    <w:rsid w:val="00586C3D"/>
    <w:rsid w:val="005A7315"/>
    <w:rsid w:val="005B3A01"/>
    <w:rsid w:val="005B508D"/>
    <w:rsid w:val="005C49A6"/>
    <w:rsid w:val="005E11CA"/>
    <w:rsid w:val="005E64E2"/>
    <w:rsid w:val="005F10AC"/>
    <w:rsid w:val="005F4E59"/>
    <w:rsid w:val="0060113D"/>
    <w:rsid w:val="00603D00"/>
    <w:rsid w:val="006139F8"/>
    <w:rsid w:val="00632A2E"/>
    <w:rsid w:val="006428F6"/>
    <w:rsid w:val="00642D7B"/>
    <w:rsid w:val="0064325C"/>
    <w:rsid w:val="006442BC"/>
    <w:rsid w:val="006470E5"/>
    <w:rsid w:val="00653529"/>
    <w:rsid w:val="00660B95"/>
    <w:rsid w:val="00677A1B"/>
    <w:rsid w:val="00683F19"/>
    <w:rsid w:val="00687A98"/>
    <w:rsid w:val="006A507E"/>
    <w:rsid w:val="006A53D6"/>
    <w:rsid w:val="006C6BBD"/>
    <w:rsid w:val="007138D7"/>
    <w:rsid w:val="0073423C"/>
    <w:rsid w:val="00741D8C"/>
    <w:rsid w:val="007439AF"/>
    <w:rsid w:val="00744097"/>
    <w:rsid w:val="00751599"/>
    <w:rsid w:val="00755B67"/>
    <w:rsid w:val="00760255"/>
    <w:rsid w:val="007617F9"/>
    <w:rsid w:val="00762DE3"/>
    <w:rsid w:val="00766AD5"/>
    <w:rsid w:val="007817B8"/>
    <w:rsid w:val="007A2DFC"/>
    <w:rsid w:val="007A3271"/>
    <w:rsid w:val="007A7A67"/>
    <w:rsid w:val="007B2231"/>
    <w:rsid w:val="007D59DC"/>
    <w:rsid w:val="007E6806"/>
    <w:rsid w:val="007E7C99"/>
    <w:rsid w:val="007F1DD7"/>
    <w:rsid w:val="007F56D7"/>
    <w:rsid w:val="00811FE4"/>
    <w:rsid w:val="008175CF"/>
    <w:rsid w:val="00832EF2"/>
    <w:rsid w:val="00832FD8"/>
    <w:rsid w:val="00836716"/>
    <w:rsid w:val="00843137"/>
    <w:rsid w:val="00866D8C"/>
    <w:rsid w:val="008845C8"/>
    <w:rsid w:val="00894E6D"/>
    <w:rsid w:val="008A75D4"/>
    <w:rsid w:val="008A76C4"/>
    <w:rsid w:val="008B28E6"/>
    <w:rsid w:val="008C419C"/>
    <w:rsid w:val="008C4F54"/>
    <w:rsid w:val="008C514B"/>
    <w:rsid w:val="008E2FA1"/>
    <w:rsid w:val="008E5599"/>
    <w:rsid w:val="008E5ED9"/>
    <w:rsid w:val="008E7F30"/>
    <w:rsid w:val="008F550F"/>
    <w:rsid w:val="008F7052"/>
    <w:rsid w:val="00903E65"/>
    <w:rsid w:val="00921573"/>
    <w:rsid w:val="0092552F"/>
    <w:rsid w:val="00934033"/>
    <w:rsid w:val="00970E82"/>
    <w:rsid w:val="009755E7"/>
    <w:rsid w:val="0097705B"/>
    <w:rsid w:val="009871DA"/>
    <w:rsid w:val="0099087D"/>
    <w:rsid w:val="00992FB3"/>
    <w:rsid w:val="0099404F"/>
    <w:rsid w:val="009A010D"/>
    <w:rsid w:val="009A0315"/>
    <w:rsid w:val="009A074A"/>
    <w:rsid w:val="009C6D3D"/>
    <w:rsid w:val="009C7DB2"/>
    <w:rsid w:val="009D1B15"/>
    <w:rsid w:val="009E15DA"/>
    <w:rsid w:val="00A1192D"/>
    <w:rsid w:val="00A13052"/>
    <w:rsid w:val="00A2753A"/>
    <w:rsid w:val="00A41951"/>
    <w:rsid w:val="00A43727"/>
    <w:rsid w:val="00A4556C"/>
    <w:rsid w:val="00A479D1"/>
    <w:rsid w:val="00A5039B"/>
    <w:rsid w:val="00A55019"/>
    <w:rsid w:val="00A55096"/>
    <w:rsid w:val="00A56C6E"/>
    <w:rsid w:val="00A60CA9"/>
    <w:rsid w:val="00A834AE"/>
    <w:rsid w:val="00A90D88"/>
    <w:rsid w:val="00AA2E42"/>
    <w:rsid w:val="00AB5F85"/>
    <w:rsid w:val="00AB662B"/>
    <w:rsid w:val="00AE1DB7"/>
    <w:rsid w:val="00AE4670"/>
    <w:rsid w:val="00AE61C5"/>
    <w:rsid w:val="00AE7091"/>
    <w:rsid w:val="00AF07C8"/>
    <w:rsid w:val="00B01E82"/>
    <w:rsid w:val="00B03735"/>
    <w:rsid w:val="00B04F65"/>
    <w:rsid w:val="00B31860"/>
    <w:rsid w:val="00B340BD"/>
    <w:rsid w:val="00B402DC"/>
    <w:rsid w:val="00B45A8C"/>
    <w:rsid w:val="00B8442F"/>
    <w:rsid w:val="00B8753D"/>
    <w:rsid w:val="00BA3B28"/>
    <w:rsid w:val="00BA668B"/>
    <w:rsid w:val="00BB13EC"/>
    <w:rsid w:val="00BC1B48"/>
    <w:rsid w:val="00BC6394"/>
    <w:rsid w:val="00BD5C52"/>
    <w:rsid w:val="00BF0511"/>
    <w:rsid w:val="00C0664A"/>
    <w:rsid w:val="00C152C3"/>
    <w:rsid w:val="00C16E50"/>
    <w:rsid w:val="00C20EA3"/>
    <w:rsid w:val="00C237E2"/>
    <w:rsid w:val="00C43541"/>
    <w:rsid w:val="00C43BC2"/>
    <w:rsid w:val="00C51314"/>
    <w:rsid w:val="00C54D98"/>
    <w:rsid w:val="00C63AF7"/>
    <w:rsid w:val="00C650F8"/>
    <w:rsid w:val="00C74828"/>
    <w:rsid w:val="00C75544"/>
    <w:rsid w:val="00C759EA"/>
    <w:rsid w:val="00C86F1A"/>
    <w:rsid w:val="00C90FB3"/>
    <w:rsid w:val="00C972EE"/>
    <w:rsid w:val="00CB5E63"/>
    <w:rsid w:val="00CC02E9"/>
    <w:rsid w:val="00CC6EBA"/>
    <w:rsid w:val="00CD3D99"/>
    <w:rsid w:val="00CE4291"/>
    <w:rsid w:val="00D03CB4"/>
    <w:rsid w:val="00D11697"/>
    <w:rsid w:val="00D30955"/>
    <w:rsid w:val="00D33BC9"/>
    <w:rsid w:val="00D37056"/>
    <w:rsid w:val="00D376B5"/>
    <w:rsid w:val="00D413EE"/>
    <w:rsid w:val="00D53FFE"/>
    <w:rsid w:val="00D552A7"/>
    <w:rsid w:val="00D647C2"/>
    <w:rsid w:val="00D722D1"/>
    <w:rsid w:val="00D77A75"/>
    <w:rsid w:val="00DA41A6"/>
    <w:rsid w:val="00DB1E9E"/>
    <w:rsid w:val="00DD33D8"/>
    <w:rsid w:val="00DD57F6"/>
    <w:rsid w:val="00DD78EB"/>
    <w:rsid w:val="00DE04B5"/>
    <w:rsid w:val="00DE19EC"/>
    <w:rsid w:val="00DF4710"/>
    <w:rsid w:val="00DF4746"/>
    <w:rsid w:val="00E033EB"/>
    <w:rsid w:val="00E0538E"/>
    <w:rsid w:val="00E0634A"/>
    <w:rsid w:val="00E10623"/>
    <w:rsid w:val="00E11EBE"/>
    <w:rsid w:val="00E25F88"/>
    <w:rsid w:val="00E312C5"/>
    <w:rsid w:val="00E340C8"/>
    <w:rsid w:val="00E40CD1"/>
    <w:rsid w:val="00E423D7"/>
    <w:rsid w:val="00E449AA"/>
    <w:rsid w:val="00E538F2"/>
    <w:rsid w:val="00E53DA8"/>
    <w:rsid w:val="00E86CDE"/>
    <w:rsid w:val="00EA6478"/>
    <w:rsid w:val="00EA7D9C"/>
    <w:rsid w:val="00EB5F48"/>
    <w:rsid w:val="00EC5A46"/>
    <w:rsid w:val="00EC6A5C"/>
    <w:rsid w:val="00ED0E7F"/>
    <w:rsid w:val="00ED23D4"/>
    <w:rsid w:val="00ED4758"/>
    <w:rsid w:val="00ED4E73"/>
    <w:rsid w:val="00F0313E"/>
    <w:rsid w:val="00F078AA"/>
    <w:rsid w:val="00F13DA3"/>
    <w:rsid w:val="00F204EE"/>
    <w:rsid w:val="00F24506"/>
    <w:rsid w:val="00F33037"/>
    <w:rsid w:val="00F73E84"/>
    <w:rsid w:val="00F9448C"/>
    <w:rsid w:val="00FB50A6"/>
    <w:rsid w:val="00FC5427"/>
    <w:rsid w:val="00FD4AC3"/>
    <w:rsid w:val="00FD52F2"/>
    <w:rsid w:val="00FE4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AF351"/>
  <w15:docId w15:val="{F23CA5EB-81D5-40E3-A14C-00C48868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5A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A65AB"/>
  </w:style>
  <w:style w:type="paragraph" w:styleId="Footer">
    <w:name w:val="footer"/>
    <w:basedOn w:val="Normal"/>
    <w:link w:val="FooterChar"/>
    <w:uiPriority w:val="99"/>
    <w:unhideWhenUsed/>
    <w:rsid w:val="000A65A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65AB"/>
  </w:style>
  <w:style w:type="paragraph" w:styleId="BalloonText">
    <w:name w:val="Balloon Text"/>
    <w:basedOn w:val="Normal"/>
    <w:link w:val="BalloonTextChar"/>
    <w:uiPriority w:val="99"/>
    <w:semiHidden/>
    <w:unhideWhenUsed/>
    <w:rsid w:val="000A65A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5E6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04F65"/>
  </w:style>
  <w:style w:type="character" w:styleId="Emphasis">
    <w:name w:val="Emphasis"/>
    <w:basedOn w:val="DefaultParagraphFont"/>
    <w:uiPriority w:val="20"/>
    <w:qFormat/>
    <w:rsid w:val="00B04F65"/>
    <w:rPr>
      <w:i/>
      <w:iCs/>
    </w:rPr>
  </w:style>
  <w:style w:type="paragraph" w:styleId="ListParagraph">
    <w:name w:val="List Paragraph"/>
    <w:basedOn w:val="Normal"/>
    <w:uiPriority w:val="34"/>
    <w:qFormat/>
    <w:rsid w:val="00182E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LightList-Accent3">
    <w:name w:val="Light List Accent 3"/>
    <w:basedOn w:val="TableNormal"/>
    <w:uiPriority w:val="61"/>
    <w:rsid w:val="00182E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2A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D9C63-62B7-4080-9540-D9A36A14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Sotiroula</dc:creator>
  <cp:lastModifiedBy>Sotiroula</cp:lastModifiedBy>
  <cp:revision>20</cp:revision>
  <cp:lastPrinted>2022-05-06T08:32:00Z</cp:lastPrinted>
  <dcterms:created xsi:type="dcterms:W3CDTF">2023-04-20T07:35:00Z</dcterms:created>
  <dcterms:modified xsi:type="dcterms:W3CDTF">2026-03-26T12:51:00Z</dcterms:modified>
</cp:coreProperties>
</file>